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FB" w:rsidRPr="005F5458" w:rsidRDefault="00376CFB" w:rsidP="00376CFB">
      <w:pPr>
        <w:jc w:val="center"/>
        <w:rPr>
          <w:sz w:val="22"/>
          <w:lang w:eastAsia="ar-SA"/>
        </w:rPr>
      </w:pPr>
      <w:r w:rsidRPr="005F5458">
        <w:rPr>
          <w:sz w:val="22"/>
          <w:lang w:eastAsia="ar-SA"/>
        </w:rPr>
        <w:t>Частное профессиональное образовательное учреждение</w:t>
      </w:r>
    </w:p>
    <w:p w:rsidR="00376CFB" w:rsidRPr="005F5458" w:rsidRDefault="00376CFB" w:rsidP="00376CFB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B76E2C" w:rsidRDefault="00B76E2C" w:rsidP="00D67ED7">
      <w:pPr>
        <w:ind w:firstLine="540"/>
        <w:jc w:val="center"/>
        <w:rPr>
          <w:b/>
          <w:sz w:val="32"/>
          <w:szCs w:val="32"/>
        </w:rPr>
      </w:pPr>
    </w:p>
    <w:p w:rsidR="00B76E2C" w:rsidRPr="009E7536" w:rsidRDefault="00B76E2C" w:rsidP="008D2C6D">
      <w:pPr>
        <w:jc w:val="center"/>
        <w:rPr>
          <w:b/>
        </w:rPr>
      </w:pPr>
      <w:r w:rsidRPr="00B76E2C">
        <w:rPr>
          <w:b/>
          <w:noProof/>
          <w:sz w:val="32"/>
          <w:szCs w:val="32"/>
        </w:rPr>
        <w:drawing>
          <wp:inline distT="0" distB="0" distL="0" distR="0">
            <wp:extent cx="1596117" cy="1836000"/>
            <wp:effectExtent l="0" t="0" r="0" b="0"/>
            <wp:docPr id="1" name="Рисунок 1" descr="НАШ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1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6D" w:rsidRDefault="008D2C6D" w:rsidP="004852F0">
      <w:pPr>
        <w:spacing w:line="360" w:lineRule="auto"/>
        <w:jc w:val="center"/>
        <w:rPr>
          <w:b/>
        </w:rPr>
      </w:pPr>
    </w:p>
    <w:p w:rsidR="008D2C6D" w:rsidRDefault="008D2C6D" w:rsidP="004852F0">
      <w:pPr>
        <w:spacing w:line="360" w:lineRule="auto"/>
        <w:jc w:val="center"/>
        <w:rPr>
          <w:b/>
        </w:rPr>
      </w:pPr>
    </w:p>
    <w:p w:rsidR="004852F0" w:rsidRPr="009E7536" w:rsidRDefault="004852F0" w:rsidP="004852F0">
      <w:pPr>
        <w:spacing w:line="360" w:lineRule="auto"/>
        <w:jc w:val="center"/>
        <w:rPr>
          <w:b/>
        </w:rPr>
      </w:pPr>
      <w:r w:rsidRPr="009E7536">
        <w:rPr>
          <w:b/>
        </w:rPr>
        <w:t xml:space="preserve">МЕТОДИЧЕСКИЕ РЕКОМЕНДАЦИИ </w:t>
      </w:r>
    </w:p>
    <w:p w:rsidR="004852F0" w:rsidRPr="009E7536" w:rsidRDefault="004852F0" w:rsidP="004852F0">
      <w:pPr>
        <w:spacing w:line="360" w:lineRule="auto"/>
        <w:jc w:val="center"/>
        <w:rPr>
          <w:b/>
        </w:rPr>
      </w:pPr>
      <w:r w:rsidRPr="009E7536">
        <w:rPr>
          <w:b/>
        </w:rPr>
        <w:t xml:space="preserve">ПО ПРОИЗВОДСТВЕННОЙ ПРАКТИКЕ </w:t>
      </w:r>
    </w:p>
    <w:p w:rsidR="004852F0" w:rsidRDefault="004852F0" w:rsidP="004852F0">
      <w:pPr>
        <w:spacing w:line="360" w:lineRule="auto"/>
        <w:jc w:val="center"/>
        <w:rPr>
          <w:b/>
        </w:rPr>
      </w:pPr>
    </w:p>
    <w:p w:rsidR="00376CFB" w:rsidRDefault="004852F0" w:rsidP="004852F0">
      <w:pPr>
        <w:spacing w:line="360" w:lineRule="auto"/>
        <w:jc w:val="center"/>
        <w:rPr>
          <w:b/>
        </w:rPr>
      </w:pPr>
      <w:r w:rsidRPr="009E7536">
        <w:rPr>
          <w:b/>
        </w:rPr>
        <w:t>ПРОФЕССИОНАЛЬНЫЙ МОДУЛЬ</w:t>
      </w:r>
    </w:p>
    <w:p w:rsidR="002A6D5B" w:rsidRPr="00376CFB" w:rsidRDefault="00CB7D28" w:rsidP="002A6D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</w:rPr>
        <w:pict>
          <v:rect id="_x0000_s1037" style="position:absolute;left:0;text-align:left;margin-left:196.1pt;margin-top:529.6pt;width:36pt;height:27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  <w:r w:rsidR="00376CFB" w:rsidRPr="00376CFB">
        <w:rPr>
          <w:b/>
        </w:rPr>
        <w:t xml:space="preserve">ПМ.02  </w:t>
      </w:r>
      <w:r w:rsidR="00EA5E9E" w:rsidRPr="00376CFB">
        <w:rPr>
          <w:b/>
          <w:sz w:val="28"/>
          <w:szCs w:val="28"/>
        </w:rPr>
        <w:t>Разработка, внедрение и адаптация программного обеспечения отраслевой направленности</w:t>
      </w:r>
    </w:p>
    <w:p w:rsidR="00EA6F8D" w:rsidRPr="00EA6F8D" w:rsidRDefault="00EA6F8D" w:rsidP="009E7536">
      <w:pPr>
        <w:jc w:val="center"/>
        <w:rPr>
          <w:b/>
          <w:i/>
        </w:rPr>
      </w:pPr>
    </w:p>
    <w:p w:rsidR="002A6D5B" w:rsidRPr="00E17E01" w:rsidRDefault="00B76E2C" w:rsidP="002A6D5B">
      <w:pPr>
        <w:jc w:val="center"/>
        <w:rPr>
          <w:b/>
        </w:rPr>
      </w:pPr>
      <w:r w:rsidRPr="009E7536">
        <w:rPr>
          <w:b/>
        </w:rPr>
        <w:t>специальност</w:t>
      </w:r>
      <w:r w:rsidR="00376CFB">
        <w:rPr>
          <w:b/>
        </w:rPr>
        <w:t>ь</w:t>
      </w:r>
      <w:r w:rsidRPr="009E7536">
        <w:rPr>
          <w:b/>
        </w:rPr>
        <w:t xml:space="preserve"> </w:t>
      </w:r>
      <w:r w:rsidR="0096670E" w:rsidRPr="0096670E">
        <w:rPr>
          <w:b/>
        </w:rPr>
        <w:t>09.02.05</w:t>
      </w:r>
      <w:r w:rsidR="001F74A1">
        <w:rPr>
          <w:b/>
        </w:rPr>
        <w:t xml:space="preserve"> </w:t>
      </w:r>
      <w:r w:rsidR="002A6D5B" w:rsidRPr="00C30F24">
        <w:rPr>
          <w:b/>
        </w:rPr>
        <w:t>Прикладная информатика</w:t>
      </w:r>
      <w:r w:rsidR="001F74A1">
        <w:rPr>
          <w:b/>
        </w:rPr>
        <w:t xml:space="preserve"> (по отраслям)</w:t>
      </w:r>
    </w:p>
    <w:p w:rsidR="00B76E2C" w:rsidRPr="009E7536" w:rsidRDefault="00B76E2C" w:rsidP="009E7536">
      <w:pPr>
        <w:jc w:val="center"/>
        <w:rPr>
          <w:b/>
        </w:rPr>
      </w:pPr>
    </w:p>
    <w:p w:rsidR="009E7536" w:rsidRDefault="009E7536" w:rsidP="009E7536">
      <w:pPr>
        <w:rPr>
          <w:b/>
          <w:sz w:val="32"/>
          <w:szCs w:val="32"/>
        </w:rPr>
      </w:pPr>
    </w:p>
    <w:p w:rsidR="00EA6F8D" w:rsidRDefault="00EA6F8D" w:rsidP="00EA6F8D">
      <w:pPr>
        <w:jc w:val="center"/>
      </w:pPr>
    </w:p>
    <w:p w:rsidR="002A6D5B" w:rsidRDefault="002A6D5B" w:rsidP="00EA6F8D">
      <w:pPr>
        <w:jc w:val="center"/>
      </w:pPr>
    </w:p>
    <w:p w:rsidR="00951987" w:rsidRPr="00842575" w:rsidRDefault="00951987" w:rsidP="00951987">
      <w:pPr>
        <w:contextualSpacing/>
        <w:rPr>
          <w:b/>
        </w:rPr>
      </w:pPr>
      <w:r w:rsidRPr="00842575">
        <w:rPr>
          <w:b/>
        </w:rPr>
        <w:t xml:space="preserve">СОГЛАСОВАНО </w:t>
      </w:r>
    </w:p>
    <w:p w:rsidR="00951987" w:rsidRPr="00842575" w:rsidRDefault="00951987" w:rsidP="00951987">
      <w:pPr>
        <w:contextualSpacing/>
      </w:pPr>
      <w:r w:rsidRPr="00842575">
        <w:t>______________________________</w:t>
      </w:r>
    </w:p>
    <w:p w:rsidR="00951987" w:rsidRPr="00842575" w:rsidRDefault="00951987" w:rsidP="00951987">
      <w:pPr>
        <w:contextualSpacing/>
        <w:rPr>
          <w:vertAlign w:val="superscript"/>
        </w:rPr>
      </w:pPr>
      <w:r w:rsidRPr="00842575">
        <w:rPr>
          <w:vertAlign w:val="superscript"/>
        </w:rPr>
        <w:t>(наименование предприятия, места практики)</w:t>
      </w:r>
    </w:p>
    <w:p w:rsidR="00951987" w:rsidRPr="00842575" w:rsidRDefault="00951987" w:rsidP="00951987">
      <w:pPr>
        <w:contextualSpacing/>
      </w:pPr>
      <w:r w:rsidRPr="00842575">
        <w:t>________________  /____________/</w:t>
      </w:r>
    </w:p>
    <w:p w:rsidR="00951987" w:rsidRPr="00842575" w:rsidRDefault="00951987" w:rsidP="00951987">
      <w:pPr>
        <w:contextualSpacing/>
        <w:rPr>
          <w:vertAlign w:val="superscript"/>
        </w:rPr>
      </w:pPr>
      <w:r w:rsidRPr="00842575">
        <w:rPr>
          <w:vertAlign w:val="superscript"/>
        </w:rPr>
        <w:t>(должностное лицо)</w:t>
      </w:r>
    </w:p>
    <w:p w:rsidR="00951987" w:rsidRPr="00842575" w:rsidRDefault="00951987" w:rsidP="00951987">
      <w:pPr>
        <w:contextualSpacing/>
      </w:pPr>
      <w:r w:rsidRPr="00842575">
        <w:t>«__» ___________20__ г.</w:t>
      </w:r>
    </w:p>
    <w:p w:rsidR="00951987" w:rsidRPr="00842575" w:rsidRDefault="00951987" w:rsidP="00951987">
      <w:pPr>
        <w:contextualSpacing/>
        <w:rPr>
          <w:b/>
        </w:rPr>
      </w:pPr>
    </w:p>
    <w:p w:rsidR="00951987" w:rsidRPr="00842575" w:rsidRDefault="00951987" w:rsidP="00951987">
      <w:pPr>
        <w:contextualSpacing/>
      </w:pPr>
      <w:r w:rsidRPr="00842575">
        <w:rPr>
          <w:b/>
        </w:rPr>
        <w:t>МП</w:t>
      </w:r>
    </w:p>
    <w:p w:rsidR="00376CFB" w:rsidRDefault="00376CFB" w:rsidP="00EA6F8D">
      <w:pPr>
        <w:jc w:val="center"/>
      </w:pPr>
    </w:p>
    <w:p w:rsidR="00376CFB" w:rsidRDefault="00376CFB" w:rsidP="00EA6F8D">
      <w:pPr>
        <w:jc w:val="center"/>
      </w:pPr>
    </w:p>
    <w:p w:rsidR="00376CFB" w:rsidRDefault="00376CFB" w:rsidP="00EA6F8D">
      <w:pPr>
        <w:jc w:val="center"/>
      </w:pPr>
    </w:p>
    <w:p w:rsidR="00376CFB" w:rsidRDefault="00376CFB" w:rsidP="00EA6F8D">
      <w:pPr>
        <w:jc w:val="center"/>
      </w:pPr>
    </w:p>
    <w:p w:rsidR="00376CFB" w:rsidRDefault="00376CFB" w:rsidP="00EA6F8D">
      <w:pPr>
        <w:jc w:val="center"/>
      </w:pPr>
    </w:p>
    <w:p w:rsidR="00376CFB" w:rsidRDefault="00376CFB" w:rsidP="00EA6F8D">
      <w:pPr>
        <w:jc w:val="center"/>
      </w:pPr>
    </w:p>
    <w:p w:rsidR="00376CFB" w:rsidRDefault="00376CFB" w:rsidP="00EA6F8D">
      <w:pPr>
        <w:jc w:val="center"/>
      </w:pPr>
    </w:p>
    <w:p w:rsidR="00C002AA" w:rsidRDefault="00C002AA" w:rsidP="00EA6F8D">
      <w:pPr>
        <w:jc w:val="center"/>
      </w:pPr>
    </w:p>
    <w:p w:rsidR="00376CFB" w:rsidRDefault="00376CFB" w:rsidP="00EA6F8D">
      <w:pPr>
        <w:jc w:val="center"/>
      </w:pPr>
    </w:p>
    <w:p w:rsidR="008371A0" w:rsidRDefault="008371A0" w:rsidP="00EA6F8D">
      <w:pPr>
        <w:jc w:val="center"/>
      </w:pPr>
    </w:p>
    <w:p w:rsidR="00EA6F8D" w:rsidRDefault="00B76E2C" w:rsidP="00EA6F8D">
      <w:pPr>
        <w:jc w:val="center"/>
        <w:rPr>
          <w:b/>
        </w:rPr>
      </w:pPr>
      <w:r w:rsidRPr="00376CFB">
        <w:rPr>
          <w:b/>
        </w:rPr>
        <w:t>Пермь 20</w:t>
      </w:r>
      <w:r w:rsidR="00BF15E1">
        <w:rPr>
          <w:b/>
        </w:rPr>
        <w:t>21</w:t>
      </w:r>
    </w:p>
    <w:p w:rsidR="00376CFB" w:rsidRPr="00376CFB" w:rsidRDefault="00376CFB" w:rsidP="00EA6F8D">
      <w:pPr>
        <w:jc w:val="center"/>
        <w:rPr>
          <w:b/>
        </w:rPr>
      </w:pPr>
    </w:p>
    <w:p w:rsidR="00376CFB" w:rsidRDefault="00CB7D28" w:rsidP="00BF15E1">
      <w:r>
        <w:rPr>
          <w:noProof/>
        </w:rPr>
        <w:pict>
          <v:rect id="Прямоугольник 3" o:spid="_x0000_s1036" style="position:absolute;margin-left:178.8pt;margin-top:524.5pt;width:36pt;height:27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" strokecolor="white"/>
        </w:pict>
      </w:r>
      <w:r w:rsidR="00B76E2C" w:rsidRPr="009E7536">
        <w:t xml:space="preserve">Составитель: </w:t>
      </w:r>
      <w:proofErr w:type="spellStart"/>
      <w:r w:rsidR="00376CFB">
        <w:t>Якутова</w:t>
      </w:r>
      <w:proofErr w:type="spellEnd"/>
      <w:r w:rsidR="00376CFB">
        <w:t xml:space="preserve"> И.В., преподаватель ЧПОУ «ФИНАНСОВО-ЭКОНОМИЧЕСКИЙ КОЛЛЕДЖ»</w:t>
      </w:r>
    </w:p>
    <w:p w:rsidR="00376CFB" w:rsidRDefault="00376CFB" w:rsidP="00BF15E1">
      <w:pPr>
        <w:ind w:firstLine="709"/>
      </w:pPr>
    </w:p>
    <w:p w:rsidR="00376CFB" w:rsidRDefault="00376CFB" w:rsidP="00BF15E1">
      <w:r>
        <w:t>Утверждено на заседании Цикловой комиссии специальности «Прикладная информатика» и естественнонаучных дисциплин</w:t>
      </w:r>
    </w:p>
    <w:p w:rsidR="00BF15E1" w:rsidRDefault="00BF15E1" w:rsidP="00BF15E1">
      <w:pPr>
        <w:jc w:val="both"/>
      </w:pPr>
      <w:r w:rsidRPr="00EE781A">
        <w:t xml:space="preserve">Протокол № </w:t>
      </w:r>
      <w:r>
        <w:t>6</w:t>
      </w:r>
      <w:r w:rsidRPr="00EE781A">
        <w:t xml:space="preserve"> от </w:t>
      </w:r>
      <w:r>
        <w:t>25 января</w:t>
      </w:r>
      <w:r w:rsidRPr="00EE781A">
        <w:t xml:space="preserve"> 20</w:t>
      </w:r>
      <w:r>
        <w:t>21</w:t>
      </w:r>
      <w:r w:rsidRPr="00EE781A">
        <w:t>г.</w:t>
      </w:r>
    </w:p>
    <w:p w:rsidR="00376CFB" w:rsidRDefault="00376CFB" w:rsidP="00BF15E1">
      <w:pPr>
        <w:ind w:firstLine="709"/>
      </w:pPr>
    </w:p>
    <w:p w:rsidR="00376CFB" w:rsidRPr="009E7536" w:rsidRDefault="00376CFB" w:rsidP="00BF15E1">
      <w:pPr>
        <w:ind w:firstLine="709"/>
      </w:pPr>
    </w:p>
    <w:p w:rsidR="00B76E2C" w:rsidRPr="001A6F2B" w:rsidRDefault="00C96C4E" w:rsidP="00BF15E1">
      <w:pPr>
        <w:jc w:val="both"/>
      </w:pPr>
      <w:r>
        <w:rPr>
          <w:b/>
        </w:rPr>
        <w:t>ПМ</w:t>
      </w:r>
      <w:r w:rsidR="00BF15E1">
        <w:rPr>
          <w:b/>
        </w:rPr>
        <w:t xml:space="preserve">.02 </w:t>
      </w:r>
      <w:r w:rsidR="00EA5E9E" w:rsidRPr="00EA5E9E">
        <w:rPr>
          <w:b/>
        </w:rPr>
        <w:t>Разработка, внедрение и адаптация программного обеспечения отраслевой направленности</w:t>
      </w:r>
      <w:r w:rsidR="00B76E2C" w:rsidRPr="00FD69E5">
        <w:rPr>
          <w:b/>
        </w:rPr>
        <w:t>: метод</w:t>
      </w:r>
      <w:proofErr w:type="gramStart"/>
      <w:r w:rsidR="00B76E2C" w:rsidRPr="00FD69E5">
        <w:rPr>
          <w:b/>
        </w:rPr>
        <w:t>.</w:t>
      </w:r>
      <w:proofErr w:type="gramEnd"/>
      <w:r w:rsidR="001F74A1">
        <w:rPr>
          <w:b/>
        </w:rPr>
        <w:t xml:space="preserve"> </w:t>
      </w:r>
      <w:proofErr w:type="gramStart"/>
      <w:r w:rsidR="00B76E2C" w:rsidRPr="00FD69E5">
        <w:rPr>
          <w:b/>
        </w:rPr>
        <w:t>р</w:t>
      </w:r>
      <w:proofErr w:type="gramEnd"/>
      <w:r w:rsidR="00B76E2C" w:rsidRPr="00FD69E5">
        <w:rPr>
          <w:b/>
        </w:rPr>
        <w:t>еком</w:t>
      </w:r>
      <w:r w:rsidR="00376CFB">
        <w:rPr>
          <w:b/>
        </w:rPr>
        <w:t>ендации</w:t>
      </w:r>
      <w:r w:rsidR="00B76E2C" w:rsidRPr="00FD69E5">
        <w:rPr>
          <w:b/>
        </w:rPr>
        <w:t xml:space="preserve"> для студентов специальности</w:t>
      </w:r>
      <w:r w:rsidR="0096670E" w:rsidRPr="0096670E">
        <w:rPr>
          <w:b/>
        </w:rPr>
        <w:t xml:space="preserve"> 09.02.05</w:t>
      </w:r>
      <w:r w:rsidR="0096670E" w:rsidRPr="00C30F24">
        <w:rPr>
          <w:b/>
        </w:rPr>
        <w:t xml:space="preserve"> </w:t>
      </w:r>
      <w:r w:rsidR="002A6D5B" w:rsidRPr="00C30F24">
        <w:rPr>
          <w:b/>
        </w:rPr>
        <w:t>Прикладная информатика</w:t>
      </w:r>
      <w:r w:rsidR="001F74A1">
        <w:rPr>
          <w:b/>
        </w:rPr>
        <w:t xml:space="preserve"> (по отраслям)</w:t>
      </w:r>
      <w:r w:rsidR="00B76E2C" w:rsidRPr="009E7536">
        <w:t xml:space="preserve"> / сост.</w:t>
      </w:r>
      <w:r w:rsidR="00376CFB">
        <w:t xml:space="preserve"> Якутова И.В</w:t>
      </w:r>
      <w:r w:rsidR="00AE56FC" w:rsidRPr="009E7536">
        <w:t>.,</w:t>
      </w:r>
      <w:r w:rsidR="00B76E2C" w:rsidRPr="009E7536">
        <w:t xml:space="preserve">– Пермь: </w:t>
      </w:r>
      <w:r w:rsidR="00376CFB">
        <w:t>ЧПОУ</w:t>
      </w:r>
      <w:r w:rsidR="00B76E2C" w:rsidRPr="009E7536">
        <w:t xml:space="preserve"> «Финансово-экономический колледж», </w:t>
      </w:r>
      <w:r w:rsidR="00B76E2C" w:rsidRPr="006C26D6">
        <w:t>20</w:t>
      </w:r>
      <w:r w:rsidR="00CB7D28">
        <w:t>21</w:t>
      </w:r>
      <w:r w:rsidR="00B76E2C" w:rsidRPr="006C26D6">
        <w:t xml:space="preserve">. </w:t>
      </w:r>
      <w:r w:rsidR="00B76E2C" w:rsidRPr="001A6F2B">
        <w:t xml:space="preserve">-  </w:t>
      </w:r>
      <w:r w:rsidR="00283D0F">
        <w:t>2</w:t>
      </w:r>
      <w:r w:rsidR="00B47031">
        <w:rPr>
          <w:lang w:val="en-US"/>
        </w:rPr>
        <w:t>1</w:t>
      </w:r>
      <w:bookmarkStart w:id="0" w:name="_GoBack"/>
      <w:bookmarkEnd w:id="0"/>
      <w:r w:rsidR="00B76E2C" w:rsidRPr="001A6F2B">
        <w:t>с.</w:t>
      </w:r>
    </w:p>
    <w:p w:rsidR="00B76E2C" w:rsidRDefault="00B76E2C" w:rsidP="00BF15E1">
      <w:pPr>
        <w:ind w:firstLine="709"/>
        <w:jc w:val="both"/>
        <w:rPr>
          <w:sz w:val="28"/>
          <w:szCs w:val="28"/>
        </w:rPr>
      </w:pPr>
    </w:p>
    <w:p w:rsidR="00B76E2C" w:rsidRPr="009E7536" w:rsidRDefault="00376CFB" w:rsidP="00BF15E1">
      <w:pPr>
        <w:jc w:val="both"/>
      </w:pPr>
      <w:r w:rsidRPr="008A01A0">
        <w:t>Методические рекомендации составлены в соответствии</w:t>
      </w:r>
      <w:r>
        <w:t xml:space="preserve"> с ФГОС среднего профессионального образования третьего поколения и</w:t>
      </w:r>
      <w:r w:rsidR="00B76E2C" w:rsidRPr="009E7536">
        <w:t xml:space="preserve"> рабочей программой профессионального модуля </w:t>
      </w:r>
      <w:r w:rsidR="00B76E2C" w:rsidRPr="00EA5E9E">
        <w:t>«</w:t>
      </w:r>
      <w:r w:rsidR="00EA5E9E" w:rsidRPr="00EA5E9E">
        <w:t>Разработка, внедрение и адаптация программного обеспечения отраслевой направленности</w:t>
      </w:r>
      <w:r w:rsidR="00B76E2C" w:rsidRPr="00EA5E9E">
        <w:t>» и представляют собой</w:t>
      </w:r>
      <w:r w:rsidR="00B76E2C" w:rsidRPr="009E7536">
        <w:t xml:space="preserve"> программу практики, включающей тематический план, содержание практических работ и рекомендаций по их выполнению</w:t>
      </w:r>
      <w:r w:rsidR="008D2C6D">
        <w:t>.</w:t>
      </w:r>
    </w:p>
    <w:p w:rsidR="00B76E2C" w:rsidRDefault="00B76E2C" w:rsidP="00B76E2C">
      <w:pPr>
        <w:spacing w:line="360" w:lineRule="auto"/>
        <w:ind w:firstLine="539"/>
        <w:jc w:val="both"/>
      </w:pPr>
    </w:p>
    <w:p w:rsidR="008371A0" w:rsidRDefault="008371A0" w:rsidP="00B76E2C">
      <w:pPr>
        <w:spacing w:line="360" w:lineRule="auto"/>
        <w:ind w:firstLine="539"/>
        <w:jc w:val="both"/>
      </w:pPr>
    </w:p>
    <w:p w:rsidR="008371A0" w:rsidRDefault="008371A0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376CFB" w:rsidRDefault="00376CFB" w:rsidP="00B76E2C">
      <w:pPr>
        <w:spacing w:line="360" w:lineRule="auto"/>
        <w:ind w:firstLine="539"/>
        <w:jc w:val="both"/>
      </w:pPr>
    </w:p>
    <w:p w:rsidR="00C002AA" w:rsidRDefault="00C002AA" w:rsidP="00B76E2C">
      <w:pPr>
        <w:spacing w:line="360" w:lineRule="auto"/>
        <w:ind w:firstLine="539"/>
        <w:jc w:val="both"/>
      </w:pPr>
    </w:p>
    <w:p w:rsidR="00376CFB" w:rsidRPr="009E7536" w:rsidRDefault="00376CFB" w:rsidP="00B76E2C">
      <w:pPr>
        <w:spacing w:line="360" w:lineRule="auto"/>
        <w:ind w:firstLine="539"/>
        <w:jc w:val="both"/>
      </w:pPr>
    </w:p>
    <w:p w:rsidR="00CB7D28" w:rsidRDefault="00CB7D28" w:rsidP="004852F0">
      <w:pPr>
        <w:tabs>
          <w:tab w:val="left" w:pos="0"/>
        </w:tabs>
        <w:spacing w:line="360" w:lineRule="auto"/>
        <w:ind w:firstLine="360"/>
        <w:jc w:val="right"/>
      </w:pPr>
    </w:p>
    <w:p w:rsidR="00CB7D28" w:rsidRDefault="00CB7D28" w:rsidP="004852F0">
      <w:pPr>
        <w:tabs>
          <w:tab w:val="left" w:pos="0"/>
        </w:tabs>
        <w:spacing w:line="360" w:lineRule="auto"/>
        <w:ind w:firstLine="360"/>
        <w:jc w:val="right"/>
      </w:pPr>
    </w:p>
    <w:p w:rsidR="00CB7D28" w:rsidRDefault="00CB7D28" w:rsidP="004852F0">
      <w:pPr>
        <w:tabs>
          <w:tab w:val="left" w:pos="0"/>
        </w:tabs>
        <w:spacing w:line="360" w:lineRule="auto"/>
        <w:ind w:firstLine="360"/>
        <w:jc w:val="right"/>
      </w:pPr>
    </w:p>
    <w:p w:rsidR="004852F0" w:rsidRPr="009E7536" w:rsidRDefault="004852F0" w:rsidP="004852F0">
      <w:pPr>
        <w:tabs>
          <w:tab w:val="left" w:pos="0"/>
        </w:tabs>
        <w:spacing w:line="360" w:lineRule="auto"/>
        <w:ind w:firstLine="360"/>
        <w:jc w:val="right"/>
      </w:pPr>
      <w:r w:rsidRPr="009E7536">
        <w:t xml:space="preserve">© </w:t>
      </w:r>
      <w:r w:rsidR="00376CFB">
        <w:t xml:space="preserve">И.В. </w:t>
      </w:r>
      <w:proofErr w:type="spellStart"/>
      <w:r w:rsidR="00376CFB">
        <w:t>Якутова</w:t>
      </w:r>
      <w:proofErr w:type="spellEnd"/>
      <w:r w:rsidRPr="009E7536">
        <w:t>, 20</w:t>
      </w:r>
      <w:r w:rsidR="00BF15E1">
        <w:t>21</w:t>
      </w:r>
    </w:p>
    <w:p w:rsidR="004852F0" w:rsidRDefault="004852F0" w:rsidP="004852F0">
      <w:pPr>
        <w:tabs>
          <w:tab w:val="left" w:pos="0"/>
        </w:tabs>
        <w:spacing w:line="360" w:lineRule="auto"/>
        <w:jc w:val="right"/>
      </w:pPr>
      <w:r w:rsidRPr="009E7536">
        <w:t xml:space="preserve">© </w:t>
      </w:r>
      <w:r w:rsidR="00376CFB">
        <w:t>ЧПОУ</w:t>
      </w:r>
      <w:r w:rsidRPr="009E7536">
        <w:t xml:space="preserve"> «Финансово-экономический колледж», 20</w:t>
      </w:r>
      <w:r w:rsidR="00BF15E1">
        <w:t>21</w:t>
      </w:r>
    </w:p>
    <w:p w:rsidR="00CB7D28" w:rsidRDefault="00CB7D28" w:rsidP="004852F0">
      <w:pPr>
        <w:tabs>
          <w:tab w:val="left" w:pos="0"/>
        </w:tabs>
        <w:spacing w:line="360" w:lineRule="auto"/>
        <w:jc w:val="right"/>
      </w:pPr>
    </w:p>
    <w:p w:rsidR="00CB7D28" w:rsidRPr="00CB7D28" w:rsidRDefault="00CB7D28" w:rsidP="00CB7D28">
      <w:pPr>
        <w:tabs>
          <w:tab w:val="left" w:pos="0"/>
        </w:tabs>
        <w:spacing w:line="360" w:lineRule="auto"/>
        <w:jc w:val="center"/>
        <w:rPr>
          <w:b/>
        </w:rPr>
      </w:pPr>
      <w:r w:rsidRPr="00CB7D28"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6004386"/>
        <w:docPartObj>
          <w:docPartGallery w:val="Table of Contents"/>
          <w:docPartUnique/>
        </w:docPartObj>
      </w:sdtPr>
      <w:sdtContent>
        <w:p w:rsidR="009C3B7C" w:rsidRPr="009C3B7C" w:rsidRDefault="009C3B7C" w:rsidP="00CB7D28">
          <w:pPr>
            <w:pStyle w:val="af0"/>
            <w:jc w:val="center"/>
          </w:pPr>
        </w:p>
        <w:p w:rsidR="00B47031" w:rsidRPr="00B47031" w:rsidRDefault="009C72E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41FE4">
            <w:fldChar w:fldCharType="begin"/>
          </w:r>
          <w:r w:rsidR="009C3B7C" w:rsidRPr="00D41FE4">
            <w:instrText xml:space="preserve"> TOC \o "1-3" \h \z \u </w:instrText>
          </w:r>
          <w:r w:rsidRPr="00D41FE4">
            <w:fldChar w:fldCharType="separate"/>
          </w:r>
          <w:hyperlink w:anchor="_Toc63177849" w:history="1">
            <w:r w:rsidR="00B47031" w:rsidRPr="00B47031">
              <w:rPr>
                <w:rStyle w:val="af1"/>
                <w:noProof/>
              </w:rPr>
              <w:t>ПОЯСНИТЕЛЬНАЯ ЗАПИСКА</w:t>
            </w:r>
            <w:r w:rsidR="00B47031" w:rsidRPr="00B47031">
              <w:rPr>
                <w:noProof/>
                <w:webHidden/>
              </w:rPr>
              <w:tab/>
            </w:r>
            <w:r w:rsidR="00B47031" w:rsidRPr="00B47031">
              <w:rPr>
                <w:noProof/>
                <w:webHidden/>
              </w:rPr>
              <w:fldChar w:fldCharType="begin"/>
            </w:r>
            <w:r w:rsidR="00B47031" w:rsidRPr="00B47031">
              <w:rPr>
                <w:noProof/>
                <w:webHidden/>
              </w:rPr>
              <w:instrText xml:space="preserve"> PAGEREF _Toc63177849 \h </w:instrText>
            </w:r>
            <w:r w:rsidR="00B47031" w:rsidRPr="00B47031">
              <w:rPr>
                <w:noProof/>
                <w:webHidden/>
              </w:rPr>
            </w:r>
            <w:r w:rsidR="00B47031" w:rsidRPr="00B47031">
              <w:rPr>
                <w:noProof/>
                <w:webHidden/>
              </w:rPr>
              <w:fldChar w:fldCharType="separate"/>
            </w:r>
            <w:r w:rsidR="00B47031" w:rsidRPr="00B47031">
              <w:rPr>
                <w:noProof/>
                <w:webHidden/>
              </w:rPr>
              <w:t>4</w:t>
            </w:r>
            <w:r w:rsidR="00B47031" w:rsidRPr="00B47031">
              <w:rPr>
                <w:noProof/>
                <w:webHidden/>
              </w:rPr>
              <w:fldChar w:fldCharType="end"/>
            </w:r>
          </w:hyperlink>
        </w:p>
        <w:p w:rsidR="00B47031" w:rsidRPr="00B47031" w:rsidRDefault="00B4703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7850" w:history="1">
            <w:r w:rsidRPr="00B47031">
              <w:rPr>
                <w:rStyle w:val="af1"/>
                <w:noProof/>
              </w:rPr>
              <w:t>ТЕМАТИЧЕСКИЙ ПЛАН ПРАКТИКИ</w:t>
            </w:r>
            <w:r w:rsidRPr="00B47031">
              <w:rPr>
                <w:noProof/>
                <w:webHidden/>
              </w:rPr>
              <w:tab/>
            </w:r>
            <w:r w:rsidRPr="00B47031">
              <w:rPr>
                <w:noProof/>
                <w:webHidden/>
              </w:rPr>
              <w:fldChar w:fldCharType="begin"/>
            </w:r>
            <w:r w:rsidRPr="00B47031">
              <w:rPr>
                <w:noProof/>
                <w:webHidden/>
              </w:rPr>
              <w:instrText xml:space="preserve"> PAGEREF _Toc63177850 \h </w:instrText>
            </w:r>
            <w:r w:rsidRPr="00B47031">
              <w:rPr>
                <w:noProof/>
                <w:webHidden/>
              </w:rPr>
            </w:r>
            <w:r w:rsidRPr="00B47031">
              <w:rPr>
                <w:noProof/>
                <w:webHidden/>
              </w:rPr>
              <w:fldChar w:fldCharType="separate"/>
            </w:r>
            <w:r w:rsidRPr="00B47031">
              <w:rPr>
                <w:noProof/>
                <w:webHidden/>
              </w:rPr>
              <w:t>6</w:t>
            </w:r>
            <w:r w:rsidRPr="00B47031">
              <w:rPr>
                <w:noProof/>
                <w:webHidden/>
              </w:rPr>
              <w:fldChar w:fldCharType="end"/>
            </w:r>
          </w:hyperlink>
        </w:p>
        <w:p w:rsidR="00B47031" w:rsidRPr="00B47031" w:rsidRDefault="00B4703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7851" w:history="1">
            <w:r w:rsidRPr="00B47031">
              <w:rPr>
                <w:rStyle w:val="af1"/>
                <w:noProof/>
              </w:rPr>
              <w:t xml:space="preserve">ОРГАНИЗАЦИЯ И РУКОВОДСТВО </w:t>
            </w:r>
            <w:r w:rsidRPr="00B47031">
              <w:rPr>
                <w:rStyle w:val="af1"/>
                <w:caps/>
                <w:noProof/>
              </w:rPr>
              <w:t xml:space="preserve">производственной </w:t>
            </w:r>
            <w:r w:rsidRPr="00B47031">
              <w:rPr>
                <w:rStyle w:val="af1"/>
                <w:noProof/>
              </w:rPr>
              <w:t>ПРАКТИКОЙ</w:t>
            </w:r>
            <w:r w:rsidRPr="00B47031">
              <w:rPr>
                <w:noProof/>
                <w:webHidden/>
              </w:rPr>
              <w:tab/>
            </w:r>
            <w:r w:rsidRPr="00B47031">
              <w:rPr>
                <w:noProof/>
                <w:webHidden/>
              </w:rPr>
              <w:fldChar w:fldCharType="begin"/>
            </w:r>
            <w:r w:rsidRPr="00B47031">
              <w:rPr>
                <w:noProof/>
                <w:webHidden/>
              </w:rPr>
              <w:instrText xml:space="preserve"> PAGEREF _Toc63177851 \h </w:instrText>
            </w:r>
            <w:r w:rsidRPr="00B47031">
              <w:rPr>
                <w:noProof/>
                <w:webHidden/>
              </w:rPr>
            </w:r>
            <w:r w:rsidRPr="00B47031">
              <w:rPr>
                <w:noProof/>
                <w:webHidden/>
              </w:rPr>
              <w:fldChar w:fldCharType="separate"/>
            </w:r>
            <w:r w:rsidRPr="00B47031">
              <w:rPr>
                <w:noProof/>
                <w:webHidden/>
              </w:rPr>
              <w:t>7</w:t>
            </w:r>
            <w:r w:rsidRPr="00B47031">
              <w:rPr>
                <w:noProof/>
                <w:webHidden/>
              </w:rPr>
              <w:fldChar w:fldCharType="end"/>
            </w:r>
          </w:hyperlink>
        </w:p>
        <w:p w:rsidR="00B47031" w:rsidRPr="00B47031" w:rsidRDefault="00B4703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7852" w:history="1">
            <w:r w:rsidRPr="00B47031">
              <w:rPr>
                <w:rStyle w:val="af1"/>
                <w:noProof/>
              </w:rPr>
              <w:t>КОНТРОЛЬ И ОЦЕНКА РЕЗУЛЬТАТОВ ОСВОЕНИЯ ПРАКТИКИ</w:t>
            </w:r>
            <w:r w:rsidRPr="00B47031">
              <w:rPr>
                <w:noProof/>
                <w:webHidden/>
              </w:rPr>
              <w:tab/>
            </w:r>
            <w:r w:rsidRPr="00B47031">
              <w:rPr>
                <w:noProof/>
                <w:webHidden/>
              </w:rPr>
              <w:fldChar w:fldCharType="begin"/>
            </w:r>
            <w:r w:rsidRPr="00B47031">
              <w:rPr>
                <w:noProof/>
                <w:webHidden/>
              </w:rPr>
              <w:instrText xml:space="preserve"> PAGEREF _Toc63177852 \h </w:instrText>
            </w:r>
            <w:r w:rsidRPr="00B47031">
              <w:rPr>
                <w:noProof/>
                <w:webHidden/>
              </w:rPr>
            </w:r>
            <w:r w:rsidRPr="00B47031">
              <w:rPr>
                <w:noProof/>
                <w:webHidden/>
              </w:rPr>
              <w:fldChar w:fldCharType="separate"/>
            </w:r>
            <w:r w:rsidRPr="00B47031">
              <w:rPr>
                <w:noProof/>
                <w:webHidden/>
              </w:rPr>
              <w:t>7</w:t>
            </w:r>
            <w:r w:rsidRPr="00B47031">
              <w:rPr>
                <w:noProof/>
                <w:webHidden/>
              </w:rPr>
              <w:fldChar w:fldCharType="end"/>
            </w:r>
          </w:hyperlink>
        </w:p>
        <w:p w:rsidR="00B47031" w:rsidRPr="00B47031" w:rsidRDefault="00B4703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7853" w:history="1">
            <w:r w:rsidRPr="00B47031">
              <w:rPr>
                <w:rStyle w:val="af1"/>
                <w:noProof/>
              </w:rPr>
              <w:t>ЗАДАНИЕ НА ПРАКТИКУ</w:t>
            </w:r>
            <w:r w:rsidRPr="00B47031">
              <w:rPr>
                <w:noProof/>
                <w:webHidden/>
              </w:rPr>
              <w:tab/>
            </w:r>
            <w:r w:rsidRPr="00B47031">
              <w:rPr>
                <w:noProof/>
                <w:webHidden/>
              </w:rPr>
              <w:fldChar w:fldCharType="begin"/>
            </w:r>
            <w:r w:rsidRPr="00B47031">
              <w:rPr>
                <w:noProof/>
                <w:webHidden/>
              </w:rPr>
              <w:instrText xml:space="preserve"> PAGEREF _Toc63177853 \h </w:instrText>
            </w:r>
            <w:r w:rsidRPr="00B47031">
              <w:rPr>
                <w:noProof/>
                <w:webHidden/>
              </w:rPr>
            </w:r>
            <w:r w:rsidRPr="00B47031">
              <w:rPr>
                <w:noProof/>
                <w:webHidden/>
              </w:rPr>
              <w:fldChar w:fldCharType="separate"/>
            </w:r>
            <w:r w:rsidRPr="00B47031">
              <w:rPr>
                <w:noProof/>
                <w:webHidden/>
              </w:rPr>
              <w:t>8</w:t>
            </w:r>
            <w:r w:rsidRPr="00B47031">
              <w:rPr>
                <w:noProof/>
                <w:webHidden/>
              </w:rPr>
              <w:fldChar w:fldCharType="end"/>
            </w:r>
          </w:hyperlink>
        </w:p>
        <w:p w:rsidR="00B47031" w:rsidRPr="00B47031" w:rsidRDefault="00B4703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7854" w:history="1">
            <w:r w:rsidRPr="00B47031">
              <w:rPr>
                <w:rStyle w:val="af1"/>
                <w:noProof/>
              </w:rPr>
              <w:t>ТРЕБОВАНИЯ К СОДЕРЖАНИЮ И ОФОРМЛЕНИЮ ОТЧЕТА</w:t>
            </w:r>
            <w:r w:rsidRPr="00B47031">
              <w:rPr>
                <w:noProof/>
                <w:webHidden/>
              </w:rPr>
              <w:tab/>
            </w:r>
            <w:r w:rsidRPr="00B47031">
              <w:rPr>
                <w:noProof/>
                <w:webHidden/>
              </w:rPr>
              <w:fldChar w:fldCharType="begin"/>
            </w:r>
            <w:r w:rsidRPr="00B47031">
              <w:rPr>
                <w:noProof/>
                <w:webHidden/>
              </w:rPr>
              <w:instrText xml:space="preserve"> PAGEREF _Toc63177854 \h </w:instrText>
            </w:r>
            <w:r w:rsidRPr="00B47031">
              <w:rPr>
                <w:noProof/>
                <w:webHidden/>
              </w:rPr>
            </w:r>
            <w:r w:rsidRPr="00B47031">
              <w:rPr>
                <w:noProof/>
                <w:webHidden/>
              </w:rPr>
              <w:fldChar w:fldCharType="separate"/>
            </w:r>
            <w:r w:rsidRPr="00B47031">
              <w:rPr>
                <w:noProof/>
                <w:webHidden/>
              </w:rPr>
              <w:t>11</w:t>
            </w:r>
            <w:r w:rsidRPr="00B47031">
              <w:rPr>
                <w:noProof/>
                <w:webHidden/>
              </w:rPr>
              <w:fldChar w:fldCharType="end"/>
            </w:r>
          </w:hyperlink>
        </w:p>
        <w:p w:rsidR="00B47031" w:rsidRPr="00B47031" w:rsidRDefault="00B4703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7855" w:history="1">
            <w:r w:rsidRPr="00B47031">
              <w:rPr>
                <w:rStyle w:val="af1"/>
                <w:noProof/>
              </w:rPr>
              <w:t>СПИСОК РЕКОМЕНДУЕМЫХ ИСТОЧНИКОВ</w:t>
            </w:r>
            <w:r w:rsidRPr="00B47031">
              <w:rPr>
                <w:noProof/>
                <w:webHidden/>
              </w:rPr>
              <w:tab/>
            </w:r>
            <w:r w:rsidRPr="00B47031">
              <w:rPr>
                <w:noProof/>
                <w:webHidden/>
              </w:rPr>
              <w:fldChar w:fldCharType="begin"/>
            </w:r>
            <w:r w:rsidRPr="00B47031">
              <w:rPr>
                <w:noProof/>
                <w:webHidden/>
              </w:rPr>
              <w:instrText xml:space="preserve"> PAGEREF _Toc63177855 \h </w:instrText>
            </w:r>
            <w:r w:rsidRPr="00B47031">
              <w:rPr>
                <w:noProof/>
                <w:webHidden/>
              </w:rPr>
            </w:r>
            <w:r w:rsidRPr="00B47031">
              <w:rPr>
                <w:noProof/>
                <w:webHidden/>
              </w:rPr>
              <w:fldChar w:fldCharType="separate"/>
            </w:r>
            <w:r w:rsidRPr="00B47031">
              <w:rPr>
                <w:noProof/>
                <w:webHidden/>
              </w:rPr>
              <w:t>11</w:t>
            </w:r>
            <w:r w:rsidRPr="00B47031">
              <w:rPr>
                <w:noProof/>
                <w:webHidden/>
              </w:rPr>
              <w:fldChar w:fldCharType="end"/>
            </w:r>
          </w:hyperlink>
        </w:p>
        <w:p w:rsidR="00B47031" w:rsidRPr="00B47031" w:rsidRDefault="00B47031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77856" w:history="1">
            <w:r w:rsidRPr="00B47031">
              <w:rPr>
                <w:rStyle w:val="af1"/>
                <w:noProof/>
              </w:rPr>
              <w:t>ПРИЛОЖЕНИЯ</w:t>
            </w:r>
            <w:r w:rsidRPr="00B47031">
              <w:rPr>
                <w:noProof/>
                <w:webHidden/>
              </w:rPr>
              <w:tab/>
            </w:r>
            <w:r w:rsidRPr="00B47031">
              <w:rPr>
                <w:noProof/>
                <w:webHidden/>
              </w:rPr>
              <w:fldChar w:fldCharType="begin"/>
            </w:r>
            <w:r w:rsidRPr="00B47031">
              <w:rPr>
                <w:noProof/>
                <w:webHidden/>
              </w:rPr>
              <w:instrText xml:space="preserve"> PAGEREF _Toc63177856 \h </w:instrText>
            </w:r>
            <w:r w:rsidRPr="00B47031">
              <w:rPr>
                <w:noProof/>
                <w:webHidden/>
              </w:rPr>
            </w:r>
            <w:r w:rsidRPr="00B47031">
              <w:rPr>
                <w:noProof/>
                <w:webHidden/>
              </w:rPr>
              <w:fldChar w:fldCharType="separate"/>
            </w:r>
            <w:r w:rsidRPr="00B47031">
              <w:rPr>
                <w:noProof/>
                <w:webHidden/>
              </w:rPr>
              <w:t>13</w:t>
            </w:r>
            <w:r w:rsidRPr="00B47031">
              <w:rPr>
                <w:noProof/>
                <w:webHidden/>
              </w:rPr>
              <w:fldChar w:fldCharType="end"/>
            </w:r>
          </w:hyperlink>
        </w:p>
        <w:p w:rsidR="009C3B7C" w:rsidRPr="00D41FE4" w:rsidRDefault="009C72E1" w:rsidP="0064336D">
          <w:pPr>
            <w:jc w:val="both"/>
          </w:pPr>
          <w:r w:rsidRPr="00D41FE4">
            <w:fldChar w:fldCharType="end"/>
          </w:r>
        </w:p>
      </w:sdtContent>
    </w:sdt>
    <w:p w:rsidR="00B76E2C" w:rsidRPr="00B76E2C" w:rsidRDefault="00B76E2C" w:rsidP="00B76E2C">
      <w:pPr>
        <w:spacing w:line="360" w:lineRule="auto"/>
        <w:ind w:firstLine="539"/>
        <w:jc w:val="both"/>
        <w:rPr>
          <w:sz w:val="28"/>
          <w:szCs w:val="28"/>
        </w:rPr>
      </w:pPr>
    </w:p>
    <w:p w:rsidR="00B76E2C" w:rsidRDefault="00B76E2C" w:rsidP="00B76E2C">
      <w:pPr>
        <w:spacing w:line="360" w:lineRule="auto"/>
        <w:ind w:firstLine="539"/>
        <w:jc w:val="center"/>
        <w:rPr>
          <w:b/>
          <w:sz w:val="32"/>
          <w:szCs w:val="32"/>
        </w:rPr>
      </w:pPr>
    </w:p>
    <w:p w:rsidR="00B76E2C" w:rsidRPr="00B76E2C" w:rsidRDefault="00B76E2C" w:rsidP="00B76E2C">
      <w:pPr>
        <w:spacing w:line="360" w:lineRule="auto"/>
        <w:ind w:firstLine="539"/>
        <w:jc w:val="both"/>
        <w:rPr>
          <w:sz w:val="28"/>
          <w:szCs w:val="28"/>
        </w:rPr>
      </w:pPr>
    </w:p>
    <w:p w:rsidR="00063C41" w:rsidRDefault="00063C4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C38AB" w:rsidRPr="00131D29" w:rsidRDefault="000E60BB" w:rsidP="00131D29">
      <w:pPr>
        <w:pStyle w:val="1"/>
        <w:rPr>
          <w:b/>
        </w:rPr>
      </w:pPr>
      <w:bookmarkStart w:id="1" w:name="_Toc382816103"/>
      <w:bookmarkStart w:id="2" w:name="_Toc63177849"/>
      <w:r w:rsidRPr="00131D29">
        <w:rPr>
          <w:b/>
        </w:rPr>
        <w:lastRenderedPageBreak/>
        <w:t>ПОЯСНИТЕЛЬНАЯ ЗАПИСКА</w:t>
      </w:r>
      <w:bookmarkEnd w:id="1"/>
      <w:bookmarkEnd w:id="2"/>
    </w:p>
    <w:p w:rsidR="00063C41" w:rsidRPr="004C38AB" w:rsidRDefault="00063C41" w:rsidP="004C38AB">
      <w:pPr>
        <w:ind w:firstLine="540"/>
        <w:jc w:val="center"/>
        <w:rPr>
          <w:b/>
        </w:rPr>
      </w:pPr>
    </w:p>
    <w:p w:rsidR="00D86AAD" w:rsidRPr="00D86AAD" w:rsidRDefault="00D86AAD" w:rsidP="00CB7D28">
      <w:pPr>
        <w:pStyle w:val="af4"/>
        <w:jc w:val="center"/>
        <w:rPr>
          <w:sz w:val="24"/>
          <w:szCs w:val="24"/>
        </w:rPr>
      </w:pPr>
      <w:r w:rsidRPr="00D86AAD">
        <w:rPr>
          <w:sz w:val="24"/>
          <w:szCs w:val="24"/>
        </w:rPr>
        <w:t>Уважаемые студенты!</w:t>
      </w:r>
    </w:p>
    <w:p w:rsidR="00CB7D28" w:rsidRDefault="00CB7D28" w:rsidP="00CB7D28">
      <w:pPr>
        <w:autoSpaceDE w:val="0"/>
        <w:autoSpaceDN w:val="0"/>
        <w:adjustRightInd w:val="0"/>
        <w:ind w:firstLine="709"/>
        <w:jc w:val="both"/>
      </w:pPr>
      <w:bookmarkStart w:id="3" w:name="_Hlk58591775"/>
      <w:r w:rsidRPr="001812DD">
        <w:t xml:space="preserve">Вы приступаете к прохождению </w:t>
      </w:r>
      <w:r w:rsidRPr="001812DD">
        <w:rPr>
          <w:bCs/>
        </w:rPr>
        <w:t>производственной практики</w:t>
      </w:r>
      <w:r>
        <w:rPr>
          <w:bCs/>
        </w:rPr>
        <w:t xml:space="preserve"> (далее – практики)</w:t>
      </w:r>
      <w:r w:rsidRPr="001812DD">
        <w:rPr>
          <w:bCs/>
        </w:rPr>
        <w:t>,</w:t>
      </w:r>
      <w:r w:rsidRPr="001812DD">
        <w:t xml:space="preserve"> которая  является частью основной профессиональной образовательной программы в соответствии с ФГОС по специальности СПО </w:t>
      </w:r>
      <w:bookmarkStart w:id="4" w:name="_Hlk58591963"/>
      <w:bookmarkEnd w:id="3"/>
      <w:r>
        <w:t xml:space="preserve">09.02.05 </w:t>
      </w:r>
      <w:r w:rsidRPr="008A01A0">
        <w:t>Прикладная информатика</w:t>
      </w:r>
      <w:r>
        <w:t xml:space="preserve"> (по отраслям), ПМ.02 «</w:t>
      </w:r>
      <w:r w:rsidRPr="004852F0">
        <w:t>Разработка, внедрение и адаптация программного обеспечения отраслевой направленности</w:t>
      </w:r>
      <w:r>
        <w:t>»</w:t>
      </w:r>
      <w:r w:rsidRPr="004852F0">
        <w:t>.</w:t>
      </w:r>
    </w:p>
    <w:p w:rsidR="00CB7D28" w:rsidRDefault="00CB7D28" w:rsidP="00CB7D28">
      <w:pPr>
        <w:tabs>
          <w:tab w:val="left" w:pos="1134"/>
        </w:tabs>
        <w:ind w:firstLine="709"/>
        <w:jc w:val="both"/>
        <w:rPr>
          <w:spacing w:val="2"/>
        </w:rPr>
      </w:pPr>
      <w:r w:rsidRPr="001812DD">
        <w:rPr>
          <w:spacing w:val="2"/>
        </w:rPr>
        <w:t xml:space="preserve">Практическая подготовка при проведении </w:t>
      </w:r>
      <w:r>
        <w:rPr>
          <w:spacing w:val="2"/>
        </w:rPr>
        <w:t xml:space="preserve">производственной </w:t>
      </w:r>
      <w:r w:rsidRPr="001812DD">
        <w:rPr>
          <w:spacing w:val="2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B7D28" w:rsidRPr="001812DD" w:rsidRDefault="00CB7D28" w:rsidP="00CB7D2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1812DD">
        <w:rPr>
          <w:bCs/>
          <w:iCs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bookmarkEnd w:id="4"/>
    <w:p w:rsidR="00CB7D28" w:rsidRPr="001812DD" w:rsidRDefault="00CB7D28" w:rsidP="00CB7D28">
      <w:pPr>
        <w:ind w:firstLine="567"/>
        <w:jc w:val="both"/>
      </w:pPr>
      <w:proofErr w:type="gramStart"/>
      <w:r w:rsidRPr="001812DD"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>
        <w:t xml:space="preserve"> от 22.09.2020 №03/20-21</w:t>
      </w:r>
      <w:r w:rsidRPr="001812DD">
        <w:t xml:space="preserve">, утвержденным приказом директора </w:t>
      </w:r>
      <w:r w:rsidRPr="001812DD">
        <w:rPr>
          <w:bCs/>
        </w:rPr>
        <w:t>ЧПОУ «Финансово-экономический колледж»</w:t>
      </w:r>
      <w:r w:rsidRPr="001812DD">
        <w:t xml:space="preserve"> от 22.09.2020 № ОД-07/</w:t>
      </w:r>
      <w:r w:rsidRPr="00CD08CE">
        <w:t>2.</w:t>
      </w:r>
      <w:proofErr w:type="gramEnd"/>
    </w:p>
    <w:p w:rsidR="00CB7D28" w:rsidRDefault="00CB7D28" w:rsidP="00CB7D28">
      <w:pPr>
        <w:ind w:firstLine="567"/>
        <w:jc w:val="both"/>
        <w:rPr>
          <w:b/>
        </w:rPr>
      </w:pPr>
    </w:p>
    <w:p w:rsidR="00CB7D28" w:rsidRDefault="00CB7D28" w:rsidP="00CB7D28">
      <w:pPr>
        <w:ind w:firstLine="567"/>
        <w:jc w:val="both"/>
        <w:rPr>
          <w:b/>
        </w:rPr>
      </w:pPr>
      <w:r w:rsidRPr="0027061E">
        <w:rPr>
          <w:b/>
        </w:rPr>
        <w:t>Профессиональные компетенции (ПК):</w:t>
      </w:r>
    </w:p>
    <w:p w:rsidR="00CB7D28" w:rsidRDefault="00CB7D28" w:rsidP="00CB7D28">
      <w:r>
        <w:t>ПК 2.1. Осуществлять сбор и анализ информации для определения потребностей клиента.</w:t>
      </w:r>
    </w:p>
    <w:p w:rsidR="00CB7D28" w:rsidRDefault="00CB7D28" w:rsidP="00CB7D28">
      <w:r>
        <w:t xml:space="preserve">ПК 2.2. Разрабатывать и публиковать программное обеспечение и информационные ресурсы отраслевой направленности со </w:t>
      </w:r>
      <w:proofErr w:type="gramStart"/>
      <w:r>
        <w:t>статическим</w:t>
      </w:r>
      <w:proofErr w:type="gramEnd"/>
      <w:r>
        <w:t xml:space="preserve"> и динамическим контентом на основе готовых спецификаций и стандартов.</w:t>
      </w:r>
    </w:p>
    <w:p w:rsidR="00CB7D28" w:rsidRDefault="00CB7D28" w:rsidP="00CB7D28">
      <w:r>
        <w:t>ПК 2.3. Проводить отладку и тестирование программного обеспечения отраслевой направленности.</w:t>
      </w:r>
    </w:p>
    <w:p w:rsidR="00CB7D28" w:rsidRDefault="00CB7D28" w:rsidP="00CB7D28">
      <w:r>
        <w:t>ПК 2.4. Проводить адаптацию отраслевого программного обеспечения.</w:t>
      </w:r>
    </w:p>
    <w:p w:rsidR="00CB7D28" w:rsidRDefault="00CB7D28" w:rsidP="00CB7D28">
      <w:r>
        <w:t>ПК 2.5. Разрабатывать и вести проектную и техническую документацию.</w:t>
      </w:r>
    </w:p>
    <w:p w:rsidR="00CB7D28" w:rsidRPr="004852F0" w:rsidRDefault="00CB7D28" w:rsidP="00CB7D28">
      <w:r>
        <w:t>ПК 2.6. Участвовать в измерении и контроле качества продуктов.</w:t>
      </w:r>
    </w:p>
    <w:p w:rsidR="00CB7D28" w:rsidRDefault="00CB7D28" w:rsidP="00CB7D28">
      <w:pPr>
        <w:rPr>
          <w:b/>
        </w:rPr>
      </w:pPr>
    </w:p>
    <w:p w:rsidR="00D86AAD" w:rsidRDefault="00D86AAD" w:rsidP="00190FF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86AAD" w:rsidRPr="00D86AAD" w:rsidRDefault="00D86AAD" w:rsidP="00D86AAD">
      <w:pPr>
        <w:widowControl w:val="0"/>
        <w:autoSpaceDE w:val="0"/>
        <w:autoSpaceDN w:val="0"/>
        <w:adjustRightInd w:val="0"/>
      </w:pPr>
      <w:r w:rsidRPr="00D86AAD">
        <w:t xml:space="preserve">В результате прохождения практики студент должен </w:t>
      </w:r>
      <w:r w:rsidRPr="00D86AAD">
        <w:rPr>
          <w:b/>
        </w:rPr>
        <w:t>иметь практический опыт</w:t>
      </w:r>
      <w:r w:rsidRPr="00D86AAD">
        <w:t>: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D86AAD">
        <w:t>сбора и анализа информации для определения потребностей клиента;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D86AAD">
        <w:t>разработки и публикации программного обеспечения отраслевой направленности со статическим и динамическим контентом на основе готовых спецификаций и стандартов;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D86AAD">
        <w:t>отладки и тестирования программного обеспечения отраслевой направленности;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D86AAD">
        <w:t>адаптации программного обеспечения отраслевой направленности;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D86AAD">
        <w:t>разработки и ведения проектной и технической документации;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D86AAD">
        <w:t>измерения и контроля характеристик программного продукта;</w:t>
      </w:r>
    </w:p>
    <w:p w:rsidR="00D86AAD" w:rsidRDefault="00D86AAD" w:rsidP="00D86AAD">
      <w:pPr>
        <w:widowControl w:val="0"/>
        <w:autoSpaceDE w:val="0"/>
        <w:autoSpaceDN w:val="0"/>
        <w:adjustRightInd w:val="0"/>
      </w:pPr>
    </w:p>
    <w:p w:rsidR="00D86AAD" w:rsidRPr="00D86AAD" w:rsidRDefault="00D86AAD" w:rsidP="00D86AAD">
      <w:pPr>
        <w:widowControl w:val="0"/>
        <w:autoSpaceDE w:val="0"/>
        <w:autoSpaceDN w:val="0"/>
        <w:adjustRightInd w:val="0"/>
      </w:pPr>
      <w:r w:rsidRPr="00BB25EE">
        <w:t xml:space="preserve">В результате прохождения практики студент должен </w:t>
      </w:r>
      <w:r w:rsidRPr="00D86AAD">
        <w:rPr>
          <w:b/>
        </w:rPr>
        <w:t>уметь</w:t>
      </w:r>
      <w:r w:rsidRPr="00D86AAD">
        <w:t>: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проводить анкетирование и интервьюирование;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строить структурно-функциональные схемы;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анализировать бизнес-информацию с использованием различных методик;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формулировать потребности клиента в виде четких логических конструкций;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участвовать в разработке технического задания;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идентифицировать, анализировать и структурировать объекты информационного контента;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разрабатывать информационный контент с помощью языков разметки;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разрабатывать программное обеспечение с помощью языков программирования информационного контента;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разрабатывать сценарии;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lastRenderedPageBreak/>
        <w:t>размещать информационный контент в глобальных и локальных сетях;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использовать инструментальные среды поддержки разработки, системы управления контентом;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создавать анимации в специализированных программных средах;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работать с мультимедийными инструментальными средствами;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осуществлять выбор метода отладки программного обеспечения;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формировать отчеты об ошибках;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составлять наборы тестовых заданий;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адаптировать и конфигурировать программное обеспечение для решения поставленных задач;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осуществлять адаптивное сопровождение программного продукта или информационного ресурса;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использовать системы управления контентом для решения поставленных задач;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программировать на встроенных алгоритмических языках;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составлять техническое задание;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составлять техническую документацию;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тестировать техническую документацию;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выбирать характеристики качества оценки программного продукта;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применять стандарты и нормативную документацию по измерению и контролю качества;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86AAD">
        <w:t>оформлять отчет проверки качества;</w:t>
      </w:r>
    </w:p>
    <w:p w:rsidR="00D86AAD" w:rsidRDefault="00D86AAD" w:rsidP="00D86AAD">
      <w:pPr>
        <w:widowControl w:val="0"/>
        <w:autoSpaceDE w:val="0"/>
        <w:autoSpaceDN w:val="0"/>
        <w:adjustRightInd w:val="0"/>
      </w:pPr>
    </w:p>
    <w:p w:rsidR="00D86AAD" w:rsidRPr="00D86AAD" w:rsidRDefault="00D86AAD" w:rsidP="00D86AAD">
      <w:pPr>
        <w:widowControl w:val="0"/>
        <w:autoSpaceDE w:val="0"/>
        <w:autoSpaceDN w:val="0"/>
        <w:adjustRightInd w:val="0"/>
      </w:pPr>
      <w:r w:rsidRPr="00BB25EE">
        <w:t xml:space="preserve">В результате прохождения практики студент должен </w:t>
      </w:r>
      <w:r w:rsidRPr="00D86AAD">
        <w:rPr>
          <w:b/>
        </w:rPr>
        <w:t>знать: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отраслевую специализированную терминологию;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технологии сбора информации;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методики анализа бизнес-процессов;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нотации представления структурно-функциональных схем;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стандарты оформления результатов анализа;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специализированное программное обеспечение проектирования и разработки информационного контента;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технологические стандарты проектирования и разработки информационного контента;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принципы построения информационных ресурсов;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основы программирования информационного контента на языках высокого уровня;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стандарты и рекомендации на пользовательские интерфейсы;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компьютерные технологии представления и управления данными;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основы сетевых технологий;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языки сценариев;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основы информационной безопасности;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задачи тестирования и отладки программного обеспечения;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методы отладки программного обеспечения;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методы тестирования программного обеспечения;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алгоритмизацию и программирование на встроенных алгоритмических языках;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архитектуру программного обеспечения отраслевой направленности;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принципы создания информационных ресурсов с помощью систем управления контентом;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архитектуру и принципы работы систем управления контентом;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основы документооборота;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стандарты составления и оформления технической документации;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характеристики качества программного продукта;</w:t>
      </w:r>
    </w:p>
    <w:p w:rsidR="00D86AAD" w:rsidRPr="00D86AAD" w:rsidRDefault="00D86AAD" w:rsidP="00C96C4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D86AAD">
        <w:t>методы и средства проведения измерений;</w:t>
      </w:r>
    </w:p>
    <w:p w:rsidR="00D86AAD" w:rsidRDefault="00D86AAD" w:rsidP="00C96C4E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</w:pPr>
      <w:r w:rsidRPr="00D86AAD">
        <w:t>основы метрологии и стандартизации.</w:t>
      </w:r>
    </w:p>
    <w:p w:rsidR="00E376BA" w:rsidRDefault="00E376BA" w:rsidP="00E376B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E376BA" w:rsidRPr="00864FCE" w:rsidRDefault="00E376BA" w:rsidP="00E376B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64FCE">
        <w:lastRenderedPageBreak/>
        <w:t>Производственная практика проводится после изучения теоретического курса профессионального модуля</w:t>
      </w:r>
      <w:r>
        <w:t xml:space="preserve"> </w:t>
      </w:r>
      <w:r w:rsidRPr="00864FCE">
        <w:rPr>
          <w:b/>
        </w:rPr>
        <w:t>ПМ</w:t>
      </w:r>
      <w:r>
        <w:rPr>
          <w:b/>
        </w:rPr>
        <w:t xml:space="preserve"> </w:t>
      </w:r>
      <w:r w:rsidRPr="00864FCE">
        <w:rPr>
          <w:b/>
        </w:rPr>
        <w:t>0</w:t>
      </w:r>
      <w:r>
        <w:rPr>
          <w:b/>
        </w:rPr>
        <w:t>2</w:t>
      </w:r>
      <w:r w:rsidRPr="00864FCE">
        <w:rPr>
          <w:b/>
        </w:rPr>
        <w:t xml:space="preserve"> </w:t>
      </w:r>
      <w:r w:rsidRPr="00E376BA">
        <w:rPr>
          <w:b/>
        </w:rPr>
        <w:t>Разработка, внедрение и адаптация программного обеспечения отраслевой направленности</w:t>
      </w:r>
      <w:r>
        <w:rPr>
          <w:b/>
        </w:rPr>
        <w:t>.</w:t>
      </w:r>
    </w:p>
    <w:p w:rsidR="00E376BA" w:rsidRDefault="00E376BA" w:rsidP="00E376B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E376BA" w:rsidRPr="00A67126" w:rsidRDefault="00E376BA" w:rsidP="00E376B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A67126">
        <w:rPr>
          <w:b/>
        </w:rPr>
        <w:t>Продолжительность практики составляет –</w:t>
      </w:r>
      <w:r>
        <w:rPr>
          <w:b/>
        </w:rPr>
        <w:t xml:space="preserve"> </w:t>
      </w:r>
      <w:r w:rsidRPr="00A67126">
        <w:rPr>
          <w:b/>
        </w:rPr>
        <w:t>4 недели (144 часа).</w:t>
      </w:r>
    </w:p>
    <w:p w:rsidR="00E376BA" w:rsidRDefault="00E376BA" w:rsidP="00E376B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E376BA" w:rsidRPr="005846BA" w:rsidRDefault="00E376BA" w:rsidP="00E376B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5846BA">
        <w:t xml:space="preserve">В ходе прохождения практики студент должен выполнить в полном объеме все представленные задания. </w:t>
      </w:r>
    </w:p>
    <w:p w:rsidR="00E376BA" w:rsidRPr="005846BA" w:rsidRDefault="00E376BA" w:rsidP="00E376B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5846BA">
        <w:t>В установленный срок</w:t>
      </w:r>
      <w:r>
        <w:t xml:space="preserve"> </w:t>
      </w:r>
      <w:r w:rsidRPr="005846BA">
        <w:t>сдать отчет (выполненные задания и необходимые документы по практике) руководителю практики от колледжа.</w:t>
      </w:r>
    </w:p>
    <w:p w:rsidR="00D86AAD" w:rsidRPr="00D86AAD" w:rsidRDefault="00D86AAD" w:rsidP="00D86AAD">
      <w:pPr>
        <w:autoSpaceDE w:val="0"/>
        <w:autoSpaceDN w:val="0"/>
        <w:adjustRightInd w:val="0"/>
        <w:jc w:val="both"/>
      </w:pPr>
    </w:p>
    <w:p w:rsidR="00E376BA" w:rsidRDefault="00E376BA" w:rsidP="008506E1">
      <w:pPr>
        <w:ind w:left="360"/>
        <w:jc w:val="both"/>
      </w:pPr>
    </w:p>
    <w:p w:rsidR="00E376BA" w:rsidRDefault="00E376BA" w:rsidP="00E376BA">
      <w:pPr>
        <w:pStyle w:val="1"/>
        <w:rPr>
          <w:b/>
        </w:rPr>
      </w:pPr>
      <w:bookmarkStart w:id="5" w:name="_Toc63177850"/>
      <w:r w:rsidRPr="00E376BA">
        <w:rPr>
          <w:b/>
        </w:rPr>
        <w:t>ТЕМАТИЧЕСКИЙ ПЛАН ПРАКТИКИ</w:t>
      </w:r>
      <w:bookmarkEnd w:id="5"/>
    </w:p>
    <w:tbl>
      <w:tblPr>
        <w:tblpPr w:leftFromText="180" w:rightFromText="180" w:vertAnchor="text" w:horzAnchor="margin" w:tblpXSpec="right" w:tblpY="313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2182"/>
        <w:gridCol w:w="5528"/>
        <w:gridCol w:w="1346"/>
        <w:gridCol w:w="1417"/>
      </w:tblGrid>
      <w:tr w:rsidR="00E376BA" w:rsidRPr="00D15081" w:rsidTr="00E376BA">
        <w:trPr>
          <w:trHeight w:val="604"/>
        </w:trPr>
        <w:tc>
          <w:tcPr>
            <w:tcW w:w="2182" w:type="dxa"/>
            <w:vAlign w:val="center"/>
          </w:tcPr>
          <w:p w:rsidR="009032AD" w:rsidRDefault="00E376BA" w:rsidP="00E376BA">
            <w:pPr>
              <w:pStyle w:val="af4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Наименование ПМ</w:t>
            </w:r>
          </w:p>
          <w:p w:rsidR="00E376BA" w:rsidRPr="00D15081" w:rsidRDefault="00E376BA" w:rsidP="00E376BA">
            <w:pPr>
              <w:pStyle w:val="af4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 xml:space="preserve"> и МДК</w:t>
            </w:r>
          </w:p>
        </w:tc>
        <w:tc>
          <w:tcPr>
            <w:tcW w:w="5528" w:type="dxa"/>
            <w:vAlign w:val="center"/>
          </w:tcPr>
          <w:p w:rsidR="00E376BA" w:rsidRPr="00D15081" w:rsidRDefault="00E376BA" w:rsidP="00E376BA">
            <w:pPr>
              <w:pStyle w:val="af4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6" w:type="dxa"/>
            <w:vAlign w:val="center"/>
          </w:tcPr>
          <w:p w:rsidR="00E376BA" w:rsidRPr="00D15081" w:rsidRDefault="00E376BA" w:rsidP="00E376BA">
            <w:pPr>
              <w:pStyle w:val="af4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vAlign w:val="center"/>
          </w:tcPr>
          <w:p w:rsidR="00E376BA" w:rsidRPr="00D15081" w:rsidRDefault="00E376BA" w:rsidP="00E376BA">
            <w:pPr>
              <w:pStyle w:val="af4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Уровень освоения</w:t>
            </w:r>
          </w:p>
        </w:tc>
      </w:tr>
      <w:tr w:rsidR="00E376BA" w:rsidRPr="00D15081" w:rsidTr="00710734">
        <w:tc>
          <w:tcPr>
            <w:tcW w:w="2182" w:type="dxa"/>
          </w:tcPr>
          <w:p w:rsidR="00E376BA" w:rsidRPr="00D15081" w:rsidRDefault="00E376BA" w:rsidP="00710734">
            <w:pPr>
              <w:pStyle w:val="af4"/>
              <w:jc w:val="center"/>
            </w:pPr>
            <w:r w:rsidRPr="00D15081">
              <w:t>1</w:t>
            </w:r>
          </w:p>
        </w:tc>
        <w:tc>
          <w:tcPr>
            <w:tcW w:w="5528" w:type="dxa"/>
          </w:tcPr>
          <w:p w:rsidR="00E376BA" w:rsidRPr="00D15081" w:rsidRDefault="00E376BA" w:rsidP="00710734">
            <w:pPr>
              <w:pStyle w:val="af4"/>
              <w:jc w:val="center"/>
            </w:pPr>
            <w:r w:rsidRPr="00D15081">
              <w:t>2</w:t>
            </w:r>
          </w:p>
        </w:tc>
        <w:tc>
          <w:tcPr>
            <w:tcW w:w="1346" w:type="dxa"/>
          </w:tcPr>
          <w:p w:rsidR="00E376BA" w:rsidRPr="00D15081" w:rsidRDefault="00E376BA" w:rsidP="00710734">
            <w:pPr>
              <w:pStyle w:val="af4"/>
              <w:jc w:val="center"/>
            </w:pPr>
            <w:r w:rsidRPr="00D15081">
              <w:t>3</w:t>
            </w:r>
          </w:p>
        </w:tc>
        <w:tc>
          <w:tcPr>
            <w:tcW w:w="1417" w:type="dxa"/>
          </w:tcPr>
          <w:p w:rsidR="00E376BA" w:rsidRPr="00D15081" w:rsidRDefault="00E376BA" w:rsidP="00710734">
            <w:pPr>
              <w:pStyle w:val="af4"/>
              <w:jc w:val="center"/>
            </w:pPr>
            <w:r w:rsidRPr="00D15081">
              <w:t>4</w:t>
            </w:r>
          </w:p>
        </w:tc>
      </w:tr>
      <w:tr w:rsidR="00E376BA" w:rsidRPr="008E4603" w:rsidTr="00710734">
        <w:tc>
          <w:tcPr>
            <w:tcW w:w="10473" w:type="dxa"/>
            <w:gridSpan w:val="4"/>
          </w:tcPr>
          <w:p w:rsidR="00283D0F" w:rsidRDefault="00E376BA" w:rsidP="0071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376BA">
              <w:rPr>
                <w:b/>
              </w:rPr>
              <w:t xml:space="preserve">ПМ 02 Разработка, внедрение и адаптация программного </w:t>
            </w:r>
          </w:p>
          <w:p w:rsidR="00E376BA" w:rsidRPr="00864FCE" w:rsidRDefault="00E376BA" w:rsidP="0071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376BA">
              <w:rPr>
                <w:b/>
              </w:rPr>
              <w:t>обеспечения отраслевой направленности</w:t>
            </w:r>
          </w:p>
        </w:tc>
      </w:tr>
      <w:tr w:rsidR="00E376BA" w:rsidRPr="00D15081" w:rsidTr="00E376BA">
        <w:trPr>
          <w:trHeight w:val="405"/>
        </w:trPr>
        <w:tc>
          <w:tcPr>
            <w:tcW w:w="2182" w:type="dxa"/>
            <w:vMerge w:val="restart"/>
            <w:vAlign w:val="center"/>
          </w:tcPr>
          <w:p w:rsidR="00E376BA" w:rsidRPr="00E376BA" w:rsidRDefault="00E376BA" w:rsidP="00E376BA">
            <w:pPr>
              <w:jc w:val="center"/>
              <w:rPr>
                <w:b/>
                <w:bCs/>
                <w:color w:val="000000"/>
              </w:rPr>
            </w:pPr>
            <w:r w:rsidRPr="00E376BA">
              <w:rPr>
                <w:b/>
                <w:bCs/>
                <w:color w:val="000000"/>
              </w:rPr>
              <w:t>МДК 02.01</w:t>
            </w:r>
          </w:p>
          <w:p w:rsidR="00E376BA" w:rsidRPr="00E376BA" w:rsidRDefault="00E376BA" w:rsidP="00E376BA">
            <w:pPr>
              <w:jc w:val="center"/>
              <w:rPr>
                <w:bCs/>
                <w:color w:val="000000"/>
              </w:rPr>
            </w:pPr>
            <w:r w:rsidRPr="00E376BA">
              <w:rPr>
                <w:bCs/>
                <w:color w:val="000000"/>
              </w:rPr>
              <w:t>Разработка,</w:t>
            </w:r>
            <w:r>
              <w:rPr>
                <w:bCs/>
                <w:color w:val="000000"/>
              </w:rPr>
              <w:t xml:space="preserve"> </w:t>
            </w:r>
            <w:r w:rsidRPr="00E376BA">
              <w:rPr>
                <w:bCs/>
                <w:color w:val="000000"/>
              </w:rPr>
              <w:t>внедрение и адаптация программного обеспечения отраслевой направленности</w:t>
            </w:r>
          </w:p>
          <w:p w:rsidR="00E376BA" w:rsidRDefault="00E376BA" w:rsidP="00E376BA">
            <w:pPr>
              <w:jc w:val="center"/>
              <w:rPr>
                <w:bCs/>
                <w:color w:val="000000"/>
              </w:rPr>
            </w:pPr>
          </w:p>
          <w:p w:rsidR="00E376BA" w:rsidRPr="00E376BA" w:rsidRDefault="00E376BA" w:rsidP="00E376BA">
            <w:pPr>
              <w:jc w:val="center"/>
              <w:rPr>
                <w:b/>
                <w:bCs/>
                <w:color w:val="000000"/>
              </w:rPr>
            </w:pPr>
            <w:r w:rsidRPr="00E376BA">
              <w:rPr>
                <w:b/>
                <w:bCs/>
                <w:color w:val="000000"/>
              </w:rPr>
              <w:t>МДК 02.02</w:t>
            </w:r>
          </w:p>
          <w:p w:rsidR="00E376BA" w:rsidRPr="00E376BA" w:rsidRDefault="00E376BA" w:rsidP="00E376BA">
            <w:pPr>
              <w:jc w:val="center"/>
              <w:rPr>
                <w:bCs/>
                <w:color w:val="000000"/>
              </w:rPr>
            </w:pPr>
            <w:r w:rsidRPr="00E376BA">
              <w:rPr>
                <w:bCs/>
                <w:color w:val="000000"/>
              </w:rPr>
              <w:t>Технология разработки программных продуктов</w:t>
            </w:r>
          </w:p>
          <w:p w:rsidR="00E376BA" w:rsidRDefault="00E376BA" w:rsidP="00E376BA">
            <w:pPr>
              <w:jc w:val="center"/>
              <w:rPr>
                <w:bCs/>
                <w:color w:val="000000"/>
              </w:rPr>
            </w:pPr>
          </w:p>
          <w:p w:rsidR="00E376BA" w:rsidRPr="00E376BA" w:rsidRDefault="00E376BA" w:rsidP="00E376BA">
            <w:pPr>
              <w:jc w:val="center"/>
              <w:rPr>
                <w:b/>
                <w:bCs/>
                <w:color w:val="000000"/>
              </w:rPr>
            </w:pPr>
            <w:r w:rsidRPr="00E376BA">
              <w:rPr>
                <w:b/>
                <w:bCs/>
                <w:color w:val="000000"/>
              </w:rPr>
              <w:t>МДК 02.03</w:t>
            </w:r>
          </w:p>
          <w:p w:rsidR="00E376BA" w:rsidRPr="00E376BA" w:rsidRDefault="00E376BA" w:rsidP="00E376BA">
            <w:pPr>
              <w:jc w:val="center"/>
              <w:rPr>
                <w:bCs/>
                <w:color w:val="000000"/>
              </w:rPr>
            </w:pPr>
            <w:r w:rsidRPr="00E376BA">
              <w:rPr>
                <w:bCs/>
                <w:color w:val="000000"/>
              </w:rPr>
              <w:t>Веб-программирование</w:t>
            </w:r>
          </w:p>
        </w:tc>
        <w:tc>
          <w:tcPr>
            <w:tcW w:w="8291" w:type="dxa"/>
            <w:gridSpan w:val="3"/>
            <w:tcBorders>
              <w:bottom w:val="single" w:sz="4" w:space="0" w:color="auto"/>
            </w:tcBorders>
            <w:vAlign w:val="center"/>
          </w:tcPr>
          <w:p w:rsidR="00E376BA" w:rsidRPr="00D15081" w:rsidRDefault="00E376BA" w:rsidP="00E376BA">
            <w:pPr>
              <w:pStyle w:val="af4"/>
              <w:jc w:val="center"/>
            </w:pPr>
            <w:r w:rsidRPr="00D15081">
              <w:rPr>
                <w:bCs/>
              </w:rPr>
              <w:t>Содержание производственной практики</w:t>
            </w:r>
          </w:p>
        </w:tc>
      </w:tr>
      <w:tr w:rsidR="00E376BA" w:rsidRPr="00D15081" w:rsidTr="009032AD">
        <w:trPr>
          <w:trHeight w:val="405"/>
        </w:trPr>
        <w:tc>
          <w:tcPr>
            <w:tcW w:w="2182" w:type="dxa"/>
            <w:vMerge/>
            <w:vAlign w:val="center"/>
          </w:tcPr>
          <w:p w:rsidR="00E376BA" w:rsidRPr="00E8624C" w:rsidRDefault="00E376BA" w:rsidP="00E376BA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376BA" w:rsidRPr="009032AD" w:rsidRDefault="00E376BA" w:rsidP="009032AD">
            <w:r>
              <w:rPr>
                <w:color w:val="000000"/>
              </w:rPr>
              <w:t xml:space="preserve">1. </w:t>
            </w:r>
            <w:r w:rsidRPr="00E376BA">
              <w:rPr>
                <w:color w:val="000000"/>
              </w:rPr>
              <w:t>Знакомство с предприятием</w:t>
            </w:r>
            <w:r w:rsidR="009032AD">
              <w:rPr>
                <w:color w:val="000000"/>
              </w:rPr>
              <w:t xml:space="preserve">. </w:t>
            </w:r>
            <w:r w:rsidRPr="00E376BA">
              <w:rPr>
                <w:bCs/>
              </w:rPr>
              <w:t>Осуществление сбора и анализ информации для определения потребностей клиента.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3</w:t>
            </w:r>
          </w:p>
        </w:tc>
      </w:tr>
      <w:tr w:rsidR="00E376BA" w:rsidRPr="00D15081" w:rsidTr="009032AD">
        <w:trPr>
          <w:trHeight w:val="1421"/>
        </w:trPr>
        <w:tc>
          <w:tcPr>
            <w:tcW w:w="2182" w:type="dxa"/>
            <w:vMerge/>
            <w:vAlign w:val="center"/>
          </w:tcPr>
          <w:p w:rsidR="00E376BA" w:rsidRPr="00E8624C" w:rsidRDefault="00E376BA" w:rsidP="00E376BA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9032AD" w:rsidRDefault="00E376BA" w:rsidP="009032AD">
            <w:r>
              <w:rPr>
                <w:bCs/>
              </w:rPr>
              <w:t xml:space="preserve">2. </w:t>
            </w:r>
            <w:r w:rsidRPr="00E376BA">
              <w:rPr>
                <w:bCs/>
              </w:rPr>
              <w:t>Разработка и публикация программного обеспечения и информационных ресурсов отраслевой направленности со статическим и динамическим контентом на основе готовых спецификаций и стандартов.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3</w:t>
            </w:r>
          </w:p>
        </w:tc>
      </w:tr>
      <w:tr w:rsidR="00E376BA" w:rsidRPr="00D15081" w:rsidTr="009032AD">
        <w:trPr>
          <w:trHeight w:val="682"/>
        </w:trPr>
        <w:tc>
          <w:tcPr>
            <w:tcW w:w="2182" w:type="dxa"/>
            <w:vMerge/>
            <w:vAlign w:val="center"/>
          </w:tcPr>
          <w:p w:rsidR="00E376BA" w:rsidRPr="00E8624C" w:rsidRDefault="00E376BA" w:rsidP="00E376BA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E376BA" w:rsidRDefault="00E376BA" w:rsidP="009032AD">
            <w:pPr>
              <w:pStyle w:val="af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E376BA">
              <w:rPr>
                <w:bCs/>
                <w:sz w:val="24"/>
                <w:szCs w:val="24"/>
              </w:rPr>
              <w:t>Проведение отладки и тестирования программного обеспечения отраслевой направленности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3</w:t>
            </w:r>
          </w:p>
        </w:tc>
      </w:tr>
      <w:tr w:rsidR="00E376BA" w:rsidRPr="00D15081" w:rsidTr="009032AD">
        <w:trPr>
          <w:trHeight w:val="564"/>
        </w:trPr>
        <w:tc>
          <w:tcPr>
            <w:tcW w:w="2182" w:type="dxa"/>
            <w:vMerge/>
            <w:vAlign w:val="center"/>
          </w:tcPr>
          <w:p w:rsidR="00E376BA" w:rsidRPr="00E8624C" w:rsidRDefault="00E376BA" w:rsidP="00E376BA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9032AD" w:rsidRDefault="00E376BA" w:rsidP="009032AD">
            <w:r>
              <w:rPr>
                <w:bCs/>
              </w:rPr>
              <w:t xml:space="preserve">4. </w:t>
            </w:r>
            <w:r w:rsidRPr="00E376BA">
              <w:rPr>
                <w:bCs/>
              </w:rPr>
              <w:t>Проведение адаптации отраслевого программного обеспечения.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3</w:t>
            </w:r>
          </w:p>
        </w:tc>
      </w:tr>
      <w:tr w:rsidR="00E376BA" w:rsidRPr="00D15081" w:rsidTr="009032AD">
        <w:trPr>
          <w:trHeight w:val="603"/>
        </w:trPr>
        <w:tc>
          <w:tcPr>
            <w:tcW w:w="2182" w:type="dxa"/>
            <w:vMerge/>
            <w:vAlign w:val="center"/>
          </w:tcPr>
          <w:p w:rsidR="00E376BA" w:rsidRPr="00E8624C" w:rsidRDefault="00E376BA" w:rsidP="00E376BA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9032AD" w:rsidRDefault="00E376BA" w:rsidP="009032AD">
            <w:r>
              <w:rPr>
                <w:bCs/>
              </w:rPr>
              <w:t>5.</w:t>
            </w:r>
            <w:r w:rsidRPr="00E376BA">
              <w:rPr>
                <w:bCs/>
              </w:rPr>
              <w:t>Участие в измерении и контроле качества продуктов.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3</w:t>
            </w:r>
          </w:p>
        </w:tc>
      </w:tr>
      <w:tr w:rsidR="00E376BA" w:rsidRPr="00D15081" w:rsidTr="009032AD">
        <w:trPr>
          <w:trHeight w:val="405"/>
        </w:trPr>
        <w:tc>
          <w:tcPr>
            <w:tcW w:w="2182" w:type="dxa"/>
            <w:vMerge/>
            <w:vAlign w:val="center"/>
          </w:tcPr>
          <w:p w:rsidR="00E376BA" w:rsidRPr="00E8624C" w:rsidRDefault="00E376BA" w:rsidP="00E376BA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E376BA" w:rsidRPr="00E376BA" w:rsidRDefault="00E376BA" w:rsidP="009032AD">
            <w:pPr>
              <w:pStyle w:val="af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Pr="00E376BA">
              <w:rPr>
                <w:bCs/>
                <w:sz w:val="24"/>
                <w:szCs w:val="24"/>
              </w:rPr>
              <w:t>Разработка и ведение проектной и технической документации.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3</w:t>
            </w:r>
          </w:p>
        </w:tc>
      </w:tr>
      <w:tr w:rsidR="00E376BA" w:rsidRPr="00D15081" w:rsidTr="00710734">
        <w:trPr>
          <w:trHeight w:val="298"/>
        </w:trPr>
        <w:tc>
          <w:tcPr>
            <w:tcW w:w="2182" w:type="dxa"/>
          </w:tcPr>
          <w:p w:rsidR="00E376BA" w:rsidRPr="00D15081" w:rsidRDefault="00E376BA" w:rsidP="00E376BA">
            <w:pPr>
              <w:pStyle w:val="af4"/>
              <w:rPr>
                <w:b/>
                <w:bCs/>
              </w:rPr>
            </w:pPr>
          </w:p>
        </w:tc>
        <w:tc>
          <w:tcPr>
            <w:tcW w:w="5528" w:type="dxa"/>
          </w:tcPr>
          <w:p w:rsidR="00E376BA" w:rsidRPr="00E376BA" w:rsidRDefault="00E376BA" w:rsidP="00E376BA">
            <w:pPr>
              <w:pStyle w:val="af4"/>
              <w:rPr>
                <w:sz w:val="24"/>
                <w:szCs w:val="24"/>
              </w:rPr>
            </w:pPr>
            <w:r w:rsidRPr="00E376BA">
              <w:rPr>
                <w:sz w:val="24"/>
                <w:szCs w:val="24"/>
              </w:rPr>
              <w:t>Итого</w:t>
            </w:r>
          </w:p>
        </w:tc>
        <w:tc>
          <w:tcPr>
            <w:tcW w:w="2763" w:type="dxa"/>
            <w:gridSpan w:val="2"/>
          </w:tcPr>
          <w:p w:rsidR="00E376BA" w:rsidRPr="00E376BA" w:rsidRDefault="00E376BA" w:rsidP="00E376BA">
            <w:pPr>
              <w:pStyle w:val="af4"/>
              <w:jc w:val="center"/>
              <w:rPr>
                <w:sz w:val="24"/>
                <w:szCs w:val="24"/>
              </w:rPr>
            </w:pPr>
            <w:r w:rsidRPr="00E376BA">
              <w:rPr>
                <w:b/>
                <w:bCs/>
                <w:sz w:val="24"/>
                <w:szCs w:val="24"/>
              </w:rPr>
              <w:t>144 часа</w:t>
            </w:r>
          </w:p>
        </w:tc>
      </w:tr>
    </w:tbl>
    <w:p w:rsidR="00E376BA" w:rsidRPr="00E376BA" w:rsidRDefault="00E376BA" w:rsidP="00E376BA"/>
    <w:p w:rsidR="009032AD" w:rsidRDefault="009032AD" w:rsidP="009032AD">
      <w:pPr>
        <w:pStyle w:val="1"/>
        <w:ind w:firstLine="709"/>
        <w:rPr>
          <w:b/>
        </w:rPr>
      </w:pPr>
      <w:bookmarkStart w:id="6" w:name="_Toc1911493"/>
      <w:bookmarkStart w:id="7" w:name="_Toc382816105"/>
    </w:p>
    <w:p w:rsidR="009032AD" w:rsidRDefault="009032AD" w:rsidP="009032AD"/>
    <w:p w:rsidR="009032AD" w:rsidRDefault="009032AD" w:rsidP="009032AD"/>
    <w:p w:rsidR="009032AD" w:rsidRDefault="009032AD" w:rsidP="009032AD"/>
    <w:p w:rsidR="00C96C4E" w:rsidRDefault="00C96C4E" w:rsidP="009032AD">
      <w:pPr>
        <w:pStyle w:val="1"/>
        <w:ind w:firstLine="709"/>
        <w:rPr>
          <w:b/>
        </w:rPr>
      </w:pPr>
    </w:p>
    <w:p w:rsidR="00C96C4E" w:rsidRDefault="00C96C4E" w:rsidP="009032AD">
      <w:pPr>
        <w:pStyle w:val="1"/>
        <w:ind w:firstLine="709"/>
        <w:rPr>
          <w:b/>
        </w:rPr>
      </w:pPr>
    </w:p>
    <w:p w:rsidR="00C96C4E" w:rsidRDefault="00C96C4E" w:rsidP="009032AD">
      <w:pPr>
        <w:pStyle w:val="1"/>
        <w:ind w:firstLine="709"/>
        <w:rPr>
          <w:b/>
        </w:rPr>
        <w:sectPr w:rsidR="00C96C4E" w:rsidSect="00CB7D28">
          <w:pgSz w:w="11906" w:h="16838" w:code="9"/>
          <w:pgMar w:top="1134" w:right="851" w:bottom="1134" w:left="1134" w:header="0" w:footer="0" w:gutter="0"/>
          <w:cols w:space="708"/>
          <w:docGrid w:linePitch="360"/>
        </w:sectPr>
      </w:pPr>
    </w:p>
    <w:p w:rsidR="009032AD" w:rsidRPr="009032AD" w:rsidRDefault="009032AD" w:rsidP="009032AD">
      <w:pPr>
        <w:pStyle w:val="1"/>
        <w:ind w:firstLine="709"/>
        <w:rPr>
          <w:b/>
        </w:rPr>
      </w:pPr>
      <w:bookmarkStart w:id="8" w:name="_Toc63177851"/>
      <w:r w:rsidRPr="009032AD">
        <w:rPr>
          <w:b/>
        </w:rPr>
        <w:lastRenderedPageBreak/>
        <w:t xml:space="preserve">ОРГАНИЗАЦИЯ И РУКОВОДСТВО </w:t>
      </w:r>
      <w:r w:rsidRPr="009032AD">
        <w:rPr>
          <w:b/>
          <w:caps/>
        </w:rPr>
        <w:t xml:space="preserve">производственной </w:t>
      </w:r>
      <w:r w:rsidRPr="009032AD">
        <w:rPr>
          <w:b/>
        </w:rPr>
        <w:t>ПРАКТИКОЙ</w:t>
      </w:r>
      <w:bookmarkEnd w:id="6"/>
      <w:bookmarkEnd w:id="8"/>
    </w:p>
    <w:p w:rsidR="009032AD" w:rsidRPr="005846BA" w:rsidRDefault="009032AD" w:rsidP="009032AD">
      <w:pPr>
        <w:ind w:firstLine="709"/>
        <w:jc w:val="both"/>
      </w:pPr>
    </w:p>
    <w:p w:rsidR="00CB7D28" w:rsidRPr="00303AF6" w:rsidRDefault="00CB7D28" w:rsidP="00CB7D28">
      <w:pPr>
        <w:shd w:val="clear" w:color="auto" w:fill="FFFFFF"/>
        <w:ind w:firstLine="567"/>
        <w:jc w:val="both"/>
        <w:textAlignment w:val="baseline"/>
      </w:pPr>
      <w:r w:rsidRPr="00303AF6">
        <w:t>Производственная практика</w:t>
      </w:r>
      <w:r w:rsidRPr="00303AF6">
        <w:rPr>
          <w:spacing w:val="2"/>
        </w:rPr>
        <w:t xml:space="preserve"> </w:t>
      </w:r>
      <w:r w:rsidRPr="00303AF6">
        <w:t xml:space="preserve">проводится в профильных организациях (базах практики), соответствующих профилю образовательной программы. Для проведения практик с профильной организацией заключается договор. </w:t>
      </w:r>
    </w:p>
    <w:p w:rsidR="00CB7D28" w:rsidRPr="00303AF6" w:rsidRDefault="00CB7D28" w:rsidP="00CB7D28">
      <w:pPr>
        <w:pStyle w:val="12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Pr="00303AF6">
        <w:rPr>
          <w:bCs/>
          <w:lang w:val="ru-RU"/>
        </w:rPr>
        <w:t xml:space="preserve">не позднее чем </w:t>
      </w:r>
      <w:r w:rsidRPr="00303AF6">
        <w:rPr>
          <w:bCs/>
        </w:rPr>
        <w:t>за месяц до начала практики.</w:t>
      </w:r>
    </w:p>
    <w:p w:rsidR="00CB7D28" w:rsidRPr="00303AF6" w:rsidRDefault="00CB7D28" w:rsidP="00CB7D28">
      <w:pPr>
        <w:pStyle w:val="12"/>
        <w:spacing w:before="0" w:beforeAutospacing="0" w:after="0" w:afterAutospacing="0"/>
        <w:ind w:firstLine="567"/>
        <w:contextualSpacing/>
        <w:jc w:val="both"/>
        <w:rPr>
          <w:lang w:val="ru-RU"/>
        </w:rPr>
      </w:pPr>
      <w:r w:rsidRPr="00303AF6">
        <w:t xml:space="preserve"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>
        <w:rPr>
          <w:lang w:val="ru-RU"/>
        </w:rPr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CB7D28" w:rsidRPr="007571E9" w:rsidRDefault="00CB7D28" w:rsidP="00CB7D28">
      <w:pPr>
        <w:ind w:firstLine="567"/>
        <w:jc w:val="both"/>
        <w:rPr>
          <w:iCs/>
        </w:rPr>
      </w:pPr>
      <w:r w:rsidRPr="00303AF6">
        <w:rPr>
          <w:iCs/>
        </w:rPr>
        <w:t xml:space="preserve">При прохождении практики </w:t>
      </w:r>
      <w:r w:rsidRPr="00303AF6">
        <w:t xml:space="preserve">в профильной организации, студент использует для выполнения </w:t>
      </w:r>
      <w:r w:rsidRPr="00F12AB4">
        <w:t xml:space="preserve">заданий </w:t>
      </w:r>
      <w:r w:rsidRPr="007571E9">
        <w:t>материалы, предоставленные организацией, в том числе размещённые на сайте организации и информацию иных открытых источников.</w:t>
      </w:r>
    </w:p>
    <w:p w:rsidR="00CB7D28" w:rsidRDefault="00CB7D28" w:rsidP="00CB7D28">
      <w:pPr>
        <w:ind w:firstLine="567"/>
        <w:jc w:val="both"/>
        <w:rPr>
          <w:b/>
          <w:bCs/>
          <w:iCs/>
          <w:color w:val="FF0000"/>
        </w:rPr>
      </w:pPr>
      <w:r w:rsidRPr="007571E9">
        <w:rPr>
          <w:iCs/>
        </w:rPr>
        <w:t>Для выполнения заданий практики используется компьютерная техника с возможностью подключения к информационно-телекоммуникационной сети «Интернет»</w:t>
      </w:r>
      <w:r w:rsidRPr="007571E9">
        <w:rPr>
          <w:b/>
          <w:bCs/>
          <w:iCs/>
          <w:color w:val="FF0000"/>
        </w:rPr>
        <w:t>.</w:t>
      </w:r>
    </w:p>
    <w:p w:rsidR="00CB7D28" w:rsidRPr="006019D3" w:rsidRDefault="00CB7D28" w:rsidP="00CB7D28">
      <w:pPr>
        <w:ind w:firstLine="567"/>
        <w:jc w:val="both"/>
        <w:rPr>
          <w:b/>
          <w:bCs/>
          <w:iCs/>
          <w:color w:val="FF0000"/>
        </w:rPr>
      </w:pPr>
      <w:r w:rsidRPr="006019D3">
        <w:rPr>
          <w:b/>
          <w:bCs/>
          <w:iCs/>
          <w:color w:val="FF0000"/>
        </w:rPr>
        <w:t xml:space="preserve"> </w:t>
      </w:r>
    </w:p>
    <w:p w:rsidR="00CB7D28" w:rsidRPr="00CB5671" w:rsidRDefault="00CB7D28" w:rsidP="00CB7D28">
      <w:pPr>
        <w:ind w:firstLine="567"/>
        <w:jc w:val="both"/>
        <w:rPr>
          <w:b/>
          <w:bCs/>
          <w:i/>
        </w:rPr>
      </w:pPr>
      <w:r w:rsidRPr="00CB5671">
        <w:rPr>
          <w:b/>
          <w:bCs/>
          <w:i/>
        </w:rPr>
        <w:t>При прохождении практики студент обязан:</w:t>
      </w:r>
    </w:p>
    <w:p w:rsidR="00CB7D28" w:rsidRDefault="00CB7D28" w:rsidP="00CB7D28">
      <w:pPr>
        <w:ind w:firstLine="709"/>
        <w:jc w:val="both"/>
      </w:pPr>
      <w:r w:rsidRPr="0030275A">
        <w:rPr>
          <w:b/>
          <w:bCs/>
          <w:i/>
          <w:iCs/>
        </w:rPr>
        <w:t>- за 1 месяц</w:t>
      </w:r>
      <w:r w:rsidRPr="0030275A">
        <w:t xml:space="preserve"> до начала практики предоставить в отдел практической подготовки студентов согласие </w:t>
      </w:r>
      <w:r w:rsidRPr="0030275A">
        <w:rPr>
          <w:bCs/>
        </w:rPr>
        <w:t xml:space="preserve">на обработку персональных данных в целях организации (прохождения) практической подготовки/практики </w:t>
      </w:r>
      <w:r w:rsidRPr="0030275A">
        <w:t>в профильной организации (Приложения 5);</w:t>
      </w:r>
    </w:p>
    <w:p w:rsidR="00CB7D28" w:rsidRPr="000B46E0" w:rsidRDefault="00CB7D28" w:rsidP="00CB7D28">
      <w:pPr>
        <w:ind w:firstLine="709"/>
        <w:jc w:val="both"/>
      </w:pPr>
      <w:r>
        <w:t xml:space="preserve">- </w:t>
      </w:r>
      <w:r w:rsidRPr="000B46E0">
        <w:t>подчиняться действующим на предприятии (организации) правилам внутреннего распорядка;</w:t>
      </w:r>
    </w:p>
    <w:p w:rsidR="00CB7D28" w:rsidRPr="000B46E0" w:rsidRDefault="00CB7D28" w:rsidP="00CB7D28">
      <w:pPr>
        <w:ind w:firstLine="709"/>
        <w:jc w:val="both"/>
      </w:pPr>
      <w:r w:rsidRPr="000B46E0"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CB7D28" w:rsidRPr="000B46E0" w:rsidRDefault="00CB7D28" w:rsidP="00CB7D28">
      <w:pPr>
        <w:ind w:firstLine="709"/>
        <w:jc w:val="both"/>
      </w:pPr>
      <w:r w:rsidRPr="000B46E0">
        <w:t>- при необходимости активно участвовать в общественной жизни коллектива предприятия (организации);</w:t>
      </w:r>
    </w:p>
    <w:p w:rsidR="00CB7D28" w:rsidRPr="000B46E0" w:rsidRDefault="00CB7D28" w:rsidP="00CB7D28">
      <w:pPr>
        <w:ind w:firstLine="709"/>
        <w:jc w:val="both"/>
      </w:pPr>
      <w:r w:rsidRPr="000B46E0">
        <w:t>- нести ответственность за выполняемую работу и ее результаты наравне со штатными сотрудниками;</w:t>
      </w:r>
    </w:p>
    <w:p w:rsidR="00CB7D28" w:rsidRPr="00CB5671" w:rsidRDefault="00CB7D28" w:rsidP="00CB7D28">
      <w:pPr>
        <w:ind w:firstLine="709"/>
        <w:jc w:val="both"/>
      </w:pPr>
      <w:r w:rsidRPr="000B46E0">
        <w:t>- выполнять задания</w:t>
      </w:r>
      <w:r>
        <w:t>,</w:t>
      </w:r>
      <w:r w:rsidRPr="000B46E0">
        <w:t xml:space="preserve"> предусмотренные методическими материалами по практике и предприятия, связанные с </w:t>
      </w:r>
      <w:r w:rsidRPr="00CB5671">
        <w:t>деятельностью организации;</w:t>
      </w:r>
    </w:p>
    <w:p w:rsidR="00CB7D28" w:rsidRPr="00CB5671" w:rsidRDefault="00CB7D28" w:rsidP="00CB7D28">
      <w:pPr>
        <w:ind w:firstLine="709"/>
        <w:jc w:val="both"/>
      </w:pPr>
      <w:r w:rsidRPr="00CB5671">
        <w:t>- ежедневно заполнять дневник прохождения практики, занося в него краткие сведения о проделанной работе;</w:t>
      </w:r>
    </w:p>
    <w:p w:rsidR="00CB7D28" w:rsidRPr="00CB5671" w:rsidRDefault="00CB7D28" w:rsidP="00CB7D28">
      <w:pPr>
        <w:ind w:firstLine="709"/>
        <w:jc w:val="both"/>
      </w:pPr>
      <w:r w:rsidRPr="00CB5671">
        <w:t>- составить отчет по практике, с обязательными приложениями: задание по практике, дневник прохождения практики, договор о прохождении практики, аттестационный лист;</w:t>
      </w:r>
    </w:p>
    <w:p w:rsidR="009032AD" w:rsidRPr="005846BA" w:rsidRDefault="00CB7D28" w:rsidP="00CB7D28">
      <w:pPr>
        <w:jc w:val="both"/>
        <w:rPr>
          <w:caps/>
        </w:rPr>
      </w:pPr>
      <w:r w:rsidRPr="00CB5671">
        <w:t>- сдать отчет по практике</w:t>
      </w:r>
      <w:r>
        <w:t xml:space="preserve"> необходимо</w:t>
      </w:r>
      <w:r w:rsidRPr="00CB5671">
        <w:t xml:space="preserve"> в установленные расписанием сроки</w:t>
      </w:r>
      <w:r>
        <w:t xml:space="preserve"> руководителю практики от колледжа в бумажном виде</w:t>
      </w:r>
      <w:r w:rsidRPr="00CB5671">
        <w:t>.</w:t>
      </w:r>
    </w:p>
    <w:p w:rsidR="00283D0F" w:rsidRDefault="00283D0F" w:rsidP="009032AD">
      <w:pPr>
        <w:pStyle w:val="1"/>
        <w:ind w:firstLine="709"/>
        <w:rPr>
          <w:b/>
        </w:rPr>
      </w:pPr>
      <w:bookmarkStart w:id="9" w:name="_Toc1911494"/>
    </w:p>
    <w:p w:rsidR="00283D0F" w:rsidRDefault="00283D0F" w:rsidP="00283D0F"/>
    <w:p w:rsidR="009032AD" w:rsidRPr="009032AD" w:rsidRDefault="009032AD" w:rsidP="009032AD">
      <w:pPr>
        <w:pStyle w:val="1"/>
        <w:ind w:firstLine="709"/>
        <w:rPr>
          <w:b/>
        </w:rPr>
      </w:pPr>
      <w:bookmarkStart w:id="10" w:name="_Toc63177852"/>
      <w:r w:rsidRPr="009032AD">
        <w:rPr>
          <w:b/>
        </w:rPr>
        <w:t>КОНТРОЛЬ И ОЦЕНКА РЕЗУЛЬТАТОВ ОСВОЕНИЯ ПРАКТИКИ</w:t>
      </w:r>
      <w:bookmarkEnd w:id="9"/>
      <w:bookmarkEnd w:id="10"/>
    </w:p>
    <w:p w:rsidR="009032AD" w:rsidRPr="005846BA" w:rsidRDefault="009032AD" w:rsidP="009032AD">
      <w:pPr>
        <w:jc w:val="both"/>
      </w:pPr>
    </w:p>
    <w:p w:rsidR="00CB7D28" w:rsidRPr="006A5ACC" w:rsidRDefault="00CB7D28" w:rsidP="00CB7D28">
      <w:pPr>
        <w:ind w:firstLine="567"/>
        <w:rPr>
          <w:bCs/>
          <w:iCs/>
        </w:rPr>
      </w:pPr>
      <w:r w:rsidRPr="006A5ACC">
        <w:rPr>
          <w:bCs/>
          <w:iCs/>
        </w:rPr>
        <w:t>Промежуточная аттестация по практике: дифференцированный зачет.</w:t>
      </w:r>
    </w:p>
    <w:p w:rsidR="00CB7D28" w:rsidRPr="006A5ACC" w:rsidRDefault="00CB7D28" w:rsidP="00CB7D28">
      <w:pPr>
        <w:ind w:firstLine="567"/>
        <w:jc w:val="both"/>
        <w:rPr>
          <w:bCs/>
          <w:iCs/>
        </w:rPr>
      </w:pPr>
      <w:r w:rsidRPr="006A5ACC">
        <w:rPr>
          <w:bCs/>
        </w:rPr>
        <w:t>Контроль и оценка результатов освоения производственной практики</w:t>
      </w:r>
      <w:r>
        <w:rPr>
          <w:bCs/>
        </w:rPr>
        <w:t xml:space="preserve"> </w:t>
      </w:r>
      <w:r w:rsidRPr="006A5ACC">
        <w:rPr>
          <w:bCs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</w:rPr>
        <w:t>обучающимися</w:t>
      </w:r>
      <w:proofErr w:type="gramEnd"/>
      <w:r w:rsidRPr="006A5ACC">
        <w:rPr>
          <w:bCs/>
        </w:rPr>
        <w:t xml:space="preserve"> заданий.</w:t>
      </w:r>
    </w:p>
    <w:p w:rsidR="00CB7D28" w:rsidRPr="006A5ACC" w:rsidRDefault="00CB7D28" w:rsidP="00CB7D28">
      <w:pPr>
        <w:ind w:firstLine="567"/>
        <w:jc w:val="both"/>
        <w:rPr>
          <w:bCs/>
        </w:rPr>
      </w:pPr>
      <w:r w:rsidRPr="006A5ACC">
        <w:rPr>
          <w:bCs/>
        </w:rPr>
        <w:t xml:space="preserve">При прохождении практики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аттестационном листе </w:t>
      </w:r>
      <w:r>
        <w:rPr>
          <w:bCs/>
        </w:rPr>
        <w:t xml:space="preserve">и дневнике практики </w:t>
      </w:r>
      <w:r w:rsidRPr="006A5ACC">
        <w:rPr>
          <w:bCs/>
        </w:rPr>
        <w:t>проставляется печать профильной организации</w:t>
      </w:r>
      <w:r>
        <w:rPr>
          <w:bCs/>
        </w:rPr>
        <w:t xml:space="preserve"> (при наличии)</w:t>
      </w:r>
      <w:r w:rsidRPr="006A5ACC">
        <w:rPr>
          <w:bCs/>
        </w:rPr>
        <w:t xml:space="preserve">. </w:t>
      </w:r>
    </w:p>
    <w:p w:rsidR="00CB7D28" w:rsidRPr="006A5ACC" w:rsidRDefault="00CB7D28" w:rsidP="00CB7D28">
      <w:pPr>
        <w:ind w:firstLine="567"/>
        <w:jc w:val="both"/>
        <w:rPr>
          <w:bCs/>
        </w:rPr>
      </w:pPr>
      <w:r w:rsidRPr="006A5ACC">
        <w:rPr>
          <w:bCs/>
        </w:rPr>
        <w:t xml:space="preserve"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</w:t>
      </w:r>
      <w:r w:rsidRPr="006A5ACC">
        <w:rPr>
          <w:bCs/>
        </w:rPr>
        <w:lastRenderedPageBreak/>
        <w:t>листе по практике, правильность оформления и качество содержания отчёта о практике. Оценка одновременно проставляется в зачётной книжке и зачётной ведомости.</w:t>
      </w:r>
    </w:p>
    <w:p w:rsidR="00CB7D28" w:rsidRDefault="00CB7D28" w:rsidP="00CB7D28">
      <w:pPr>
        <w:pStyle w:val="af7"/>
        <w:spacing w:after="200"/>
        <w:ind w:firstLine="567"/>
        <w:jc w:val="both"/>
        <w:rPr>
          <w:sz w:val="24"/>
          <w:szCs w:val="24"/>
        </w:rPr>
      </w:pPr>
    </w:p>
    <w:p w:rsidR="00CB7D28" w:rsidRPr="000B46E0" w:rsidRDefault="00CB7D28" w:rsidP="00CB7D28">
      <w:pPr>
        <w:pStyle w:val="af7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 отчета</w:t>
      </w:r>
      <w:r w:rsidRPr="000B46E0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8667"/>
      </w:tblGrid>
      <w:tr w:rsidR="009032AD" w:rsidRPr="005846BA" w:rsidTr="00710734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AD" w:rsidRPr="005846BA" w:rsidRDefault="009032AD" w:rsidP="00710734">
            <w:pPr>
              <w:pStyle w:val="ac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AD" w:rsidRPr="005846BA" w:rsidRDefault="009032AD" w:rsidP="00710734">
            <w:pPr>
              <w:jc w:val="center"/>
              <w:rPr>
                <w:lang w:eastAsia="en-US"/>
              </w:rPr>
            </w:pPr>
            <w:r w:rsidRPr="005846BA">
              <w:rPr>
                <w:lang w:eastAsia="en-US"/>
              </w:rPr>
              <w:t>Критерии</w:t>
            </w:r>
          </w:p>
        </w:tc>
      </w:tr>
      <w:tr w:rsidR="009032AD" w:rsidRPr="005846BA" w:rsidTr="00710734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AD" w:rsidRPr="005846BA" w:rsidRDefault="009032AD" w:rsidP="00710734">
            <w:pPr>
              <w:jc w:val="center"/>
              <w:rPr>
                <w:b/>
                <w:bCs/>
                <w:lang w:eastAsia="en-US"/>
              </w:rPr>
            </w:pPr>
            <w:r w:rsidRPr="005846BA">
              <w:rPr>
                <w:b/>
                <w:bCs/>
                <w:lang w:eastAsia="en-US"/>
              </w:rPr>
              <w:t>5 (</w:t>
            </w:r>
            <w:r>
              <w:rPr>
                <w:b/>
                <w:bCs/>
                <w:lang w:eastAsia="en-US"/>
              </w:rPr>
              <w:t>отлично</w:t>
            </w:r>
            <w:r w:rsidRPr="005846BA">
              <w:rPr>
                <w:b/>
                <w:bCs/>
                <w:lang w:eastAsia="en-US"/>
              </w:rPr>
              <w:t>)</w:t>
            </w:r>
          </w:p>
          <w:p w:rsidR="009032AD" w:rsidRPr="005846BA" w:rsidRDefault="009032AD" w:rsidP="0071073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AD" w:rsidRPr="005846BA" w:rsidRDefault="009032AD" w:rsidP="00710734">
            <w:pPr>
              <w:jc w:val="both"/>
              <w:rPr>
                <w:lang w:eastAsia="en-US"/>
              </w:rPr>
            </w:pPr>
            <w:r w:rsidRPr="005846BA">
              <w:rPr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9032AD" w:rsidRPr="005846BA" w:rsidTr="00710734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AD" w:rsidRPr="005846BA" w:rsidRDefault="009032AD" w:rsidP="00710734">
            <w:pPr>
              <w:jc w:val="center"/>
              <w:rPr>
                <w:b/>
                <w:bCs/>
                <w:lang w:eastAsia="en-US"/>
              </w:rPr>
            </w:pPr>
            <w:r w:rsidRPr="005846BA">
              <w:rPr>
                <w:b/>
                <w:bCs/>
                <w:lang w:eastAsia="en-US"/>
              </w:rPr>
              <w:t>4 (</w:t>
            </w:r>
            <w:r>
              <w:rPr>
                <w:b/>
                <w:bCs/>
                <w:lang w:eastAsia="en-US"/>
              </w:rPr>
              <w:t>хорошо</w:t>
            </w:r>
            <w:r w:rsidRPr="005846BA">
              <w:rPr>
                <w:b/>
                <w:bCs/>
                <w:lang w:eastAsia="en-US"/>
              </w:rPr>
              <w:t>)</w:t>
            </w:r>
          </w:p>
          <w:p w:rsidR="009032AD" w:rsidRPr="005846BA" w:rsidRDefault="009032AD" w:rsidP="0071073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AD" w:rsidRPr="005846BA" w:rsidRDefault="009032AD" w:rsidP="00710734">
            <w:pPr>
              <w:jc w:val="both"/>
              <w:rPr>
                <w:lang w:eastAsia="en-US"/>
              </w:rPr>
            </w:pPr>
            <w:r w:rsidRPr="005846BA">
              <w:rPr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9032AD" w:rsidRPr="005846BA" w:rsidTr="00710734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AD" w:rsidRPr="005846BA" w:rsidRDefault="009032AD" w:rsidP="00710734">
            <w:pPr>
              <w:jc w:val="center"/>
              <w:rPr>
                <w:b/>
                <w:bCs/>
                <w:lang w:eastAsia="en-US"/>
              </w:rPr>
            </w:pPr>
            <w:r w:rsidRPr="005846BA">
              <w:rPr>
                <w:b/>
                <w:bCs/>
                <w:lang w:eastAsia="en-US"/>
              </w:rPr>
              <w:t>3 (</w:t>
            </w:r>
            <w:proofErr w:type="spellStart"/>
            <w:r>
              <w:rPr>
                <w:b/>
                <w:bCs/>
                <w:lang w:eastAsia="en-US"/>
              </w:rPr>
              <w:t>удовл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 w:rsidRPr="005846BA">
              <w:rPr>
                <w:b/>
                <w:bCs/>
                <w:lang w:eastAsia="en-US"/>
              </w:rPr>
              <w:t>)</w:t>
            </w:r>
          </w:p>
          <w:p w:rsidR="009032AD" w:rsidRPr="005846BA" w:rsidRDefault="009032AD" w:rsidP="0071073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AD" w:rsidRPr="005846BA" w:rsidRDefault="009032AD" w:rsidP="00710734">
            <w:pPr>
              <w:jc w:val="both"/>
              <w:rPr>
                <w:lang w:eastAsia="en-US"/>
              </w:rPr>
            </w:pPr>
            <w:r w:rsidRPr="005846BA">
              <w:rPr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9032AD" w:rsidRPr="005846BA" w:rsidTr="00710734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AD" w:rsidRPr="005846BA" w:rsidRDefault="009032AD" w:rsidP="00710734">
            <w:pPr>
              <w:jc w:val="center"/>
              <w:rPr>
                <w:b/>
                <w:bCs/>
                <w:lang w:eastAsia="en-US"/>
              </w:rPr>
            </w:pPr>
            <w:r w:rsidRPr="005846BA">
              <w:rPr>
                <w:b/>
                <w:bCs/>
                <w:lang w:eastAsia="en-US"/>
              </w:rPr>
              <w:t>2 (неуд.)</w:t>
            </w:r>
          </w:p>
          <w:p w:rsidR="009032AD" w:rsidRPr="005846BA" w:rsidRDefault="009032AD" w:rsidP="0071073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AD" w:rsidRPr="005846BA" w:rsidRDefault="009032AD" w:rsidP="00710734">
            <w:pPr>
              <w:jc w:val="both"/>
              <w:rPr>
                <w:lang w:eastAsia="en-US"/>
              </w:rPr>
            </w:pPr>
            <w:r w:rsidRPr="005846BA">
              <w:rPr>
                <w:lang w:eastAsia="en-US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9032AD" w:rsidRDefault="009032AD" w:rsidP="009032AD">
      <w:pPr>
        <w:ind w:firstLine="709"/>
        <w:jc w:val="both"/>
      </w:pPr>
    </w:p>
    <w:p w:rsidR="00CB7D28" w:rsidRPr="000B46E0" w:rsidRDefault="00CB7D28" w:rsidP="00CB7D28">
      <w:pPr>
        <w:ind w:firstLine="567"/>
        <w:jc w:val="both"/>
      </w:pPr>
      <w:r w:rsidRPr="000B46E0">
        <w:t>Студенты, не выполнившие без уважительной причины требования программы практики</w:t>
      </w:r>
      <w:r>
        <w:t>,</w:t>
      </w:r>
      <w:r w:rsidRPr="000B46E0">
        <w:t xml:space="preserve"> или</w:t>
      </w:r>
      <w:r>
        <w:t>,</w:t>
      </w:r>
      <w:r w:rsidRPr="000B46E0">
        <w:t xml:space="preserve"> получившие </w:t>
      </w:r>
      <w:r>
        <w:t xml:space="preserve">неудовлетворительную </w:t>
      </w:r>
      <w:r w:rsidRPr="000B46E0">
        <w:t xml:space="preserve">оценку, </w:t>
      </w:r>
      <w:r w:rsidRPr="0063040F">
        <w:rPr>
          <w:b/>
        </w:rPr>
        <w:t>считаются имеющими академическую задолженность.</w:t>
      </w:r>
      <w:r w:rsidRPr="000B46E0">
        <w:t xml:space="preserve"> В случае уважительной причины</w:t>
      </w:r>
      <w:r>
        <w:t>,</w:t>
      </w:r>
      <w:r w:rsidRPr="000B46E0">
        <w:t xml:space="preserve"> студенты направляются на практику</w:t>
      </w:r>
      <w:r>
        <w:t xml:space="preserve"> повторно,</w:t>
      </w:r>
      <w:r w:rsidRPr="000B46E0">
        <w:t xml:space="preserve"> в свободное от учебы время.</w:t>
      </w:r>
    </w:p>
    <w:p w:rsidR="004852F0" w:rsidRPr="00CB7D28" w:rsidRDefault="004852F0" w:rsidP="00CB7D28">
      <w:pPr>
        <w:pStyle w:val="1"/>
        <w:rPr>
          <w:b/>
        </w:rPr>
      </w:pPr>
    </w:p>
    <w:p w:rsidR="00C96C4E" w:rsidRDefault="00C96C4E" w:rsidP="00CB7D28">
      <w:pPr>
        <w:pStyle w:val="1"/>
        <w:rPr>
          <w:b/>
        </w:rPr>
      </w:pPr>
    </w:p>
    <w:p w:rsidR="007E353F" w:rsidRPr="00CB7D28" w:rsidRDefault="007E353F" w:rsidP="00CB7D28">
      <w:pPr>
        <w:pStyle w:val="1"/>
        <w:rPr>
          <w:b/>
        </w:rPr>
      </w:pPr>
      <w:bookmarkStart w:id="11" w:name="_Toc63177853"/>
      <w:r w:rsidRPr="00CB7D28">
        <w:rPr>
          <w:b/>
        </w:rPr>
        <w:t xml:space="preserve">ЗАДАНИЕ </w:t>
      </w:r>
      <w:bookmarkEnd w:id="7"/>
      <w:r w:rsidR="0016710B" w:rsidRPr="00CB7D28">
        <w:rPr>
          <w:b/>
        </w:rPr>
        <w:t>НА ПРАКТИКУ</w:t>
      </w:r>
      <w:bookmarkEnd w:id="11"/>
    </w:p>
    <w:p w:rsidR="009032AD" w:rsidRDefault="009032AD" w:rsidP="009032AD">
      <w:pPr>
        <w:jc w:val="both"/>
        <w:rPr>
          <w:b/>
        </w:rPr>
      </w:pPr>
    </w:p>
    <w:p w:rsidR="009032AD" w:rsidRDefault="009032AD" w:rsidP="009032AD">
      <w:pPr>
        <w:jc w:val="both"/>
        <w:rPr>
          <w:b/>
        </w:rPr>
      </w:pPr>
      <w:r w:rsidRPr="0027061E">
        <w:rPr>
          <w:b/>
        </w:rPr>
        <w:t>Профессиональные компетенции (ПК):</w:t>
      </w:r>
    </w:p>
    <w:p w:rsidR="00C96C4E" w:rsidRDefault="00C96C4E" w:rsidP="009032AD"/>
    <w:p w:rsidR="009032AD" w:rsidRDefault="009032AD" w:rsidP="009032AD">
      <w:r>
        <w:t>ПК 2.1. Осуществлять сбор и анализ информации для определения потребностей клиента.</w:t>
      </w:r>
    </w:p>
    <w:p w:rsidR="009032AD" w:rsidRDefault="009032AD" w:rsidP="009032AD">
      <w:r>
        <w:t>ПК 2.2. 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</w:r>
    </w:p>
    <w:p w:rsidR="009032AD" w:rsidRDefault="009032AD" w:rsidP="009032AD">
      <w:r>
        <w:t>ПК 2.3. Проводить отладку и тестирование программного обеспечения отраслевой направленности.</w:t>
      </w:r>
    </w:p>
    <w:p w:rsidR="009032AD" w:rsidRDefault="009032AD" w:rsidP="009032AD">
      <w:r>
        <w:t>ПК 2.4. Проводить адаптацию отраслевого программного обеспечения.</w:t>
      </w:r>
    </w:p>
    <w:p w:rsidR="009032AD" w:rsidRDefault="009032AD" w:rsidP="009032AD">
      <w:r>
        <w:t>ПК 2.5. Разрабатывать и вести проектную и техническую документацию.</w:t>
      </w:r>
    </w:p>
    <w:p w:rsidR="007E353F" w:rsidRPr="004852F0" w:rsidRDefault="009032AD" w:rsidP="009032AD">
      <w:r>
        <w:t>ПК 2.6. Участвовать в измерении и контроле качества продуктов.</w:t>
      </w:r>
    </w:p>
    <w:p w:rsidR="009032AD" w:rsidRDefault="009032AD" w:rsidP="004852F0">
      <w:pPr>
        <w:rPr>
          <w:b/>
        </w:rPr>
      </w:pPr>
    </w:p>
    <w:p w:rsidR="007E353F" w:rsidRPr="004852F0" w:rsidRDefault="007E353F" w:rsidP="004852F0">
      <w:pPr>
        <w:rPr>
          <w:b/>
          <w:i/>
        </w:rPr>
      </w:pPr>
      <w:r w:rsidRPr="004852F0">
        <w:rPr>
          <w:b/>
        </w:rPr>
        <w:t>Инструкция</w:t>
      </w:r>
    </w:p>
    <w:p w:rsidR="007E353F" w:rsidRPr="004852F0" w:rsidRDefault="00131D29" w:rsidP="00C96C4E">
      <w:pPr>
        <w:pStyle w:val="a5"/>
        <w:numPr>
          <w:ilvl w:val="0"/>
          <w:numId w:val="2"/>
        </w:numPr>
        <w:ind w:left="567" w:hanging="567"/>
      </w:pPr>
      <w:r w:rsidRPr="004852F0">
        <w:t>Внимательно</w:t>
      </w:r>
      <w:r w:rsidR="007E353F" w:rsidRPr="004852F0">
        <w:t xml:space="preserve"> изучите задание.</w:t>
      </w:r>
    </w:p>
    <w:p w:rsidR="007E353F" w:rsidRPr="004852F0" w:rsidRDefault="007E353F" w:rsidP="00C96C4E">
      <w:pPr>
        <w:pStyle w:val="a5"/>
        <w:numPr>
          <w:ilvl w:val="0"/>
          <w:numId w:val="2"/>
        </w:numPr>
        <w:ind w:left="567" w:hanging="567"/>
        <w:jc w:val="both"/>
      </w:pPr>
      <w:r w:rsidRPr="004852F0">
        <w:t xml:space="preserve">Время выполнения задания – </w:t>
      </w:r>
      <w:r w:rsidR="009461A6" w:rsidRPr="004852F0">
        <w:t>4</w:t>
      </w:r>
      <w:r w:rsidRPr="004852F0">
        <w:t xml:space="preserve"> недели</w:t>
      </w:r>
    </w:p>
    <w:p w:rsidR="007E353F" w:rsidRPr="004852F0" w:rsidRDefault="007E353F" w:rsidP="00C96C4E">
      <w:pPr>
        <w:pStyle w:val="a5"/>
        <w:numPr>
          <w:ilvl w:val="0"/>
          <w:numId w:val="2"/>
        </w:numPr>
        <w:ind w:left="567" w:hanging="567"/>
        <w:jc w:val="both"/>
        <w:rPr>
          <w:i/>
        </w:rPr>
      </w:pPr>
      <w:r w:rsidRPr="004852F0">
        <w:t xml:space="preserve">Вы можете воспользоваться информационными справочными системами, ресурсами Интернет, лекциями по ПМ, документами </w:t>
      </w:r>
      <w:r w:rsidR="00237282" w:rsidRPr="004852F0">
        <w:t>организации</w:t>
      </w:r>
      <w:r w:rsidRPr="004852F0">
        <w:t xml:space="preserve">, не имеющими коммерческой тайны. </w:t>
      </w:r>
    </w:p>
    <w:p w:rsidR="007E353F" w:rsidRPr="004852F0" w:rsidRDefault="007E353F" w:rsidP="00C96C4E">
      <w:pPr>
        <w:pStyle w:val="a5"/>
        <w:numPr>
          <w:ilvl w:val="0"/>
          <w:numId w:val="2"/>
        </w:numPr>
        <w:ind w:left="567" w:hanging="567"/>
        <w:jc w:val="both"/>
      </w:pPr>
      <w:r w:rsidRPr="004852F0">
        <w:t xml:space="preserve">Задание </w:t>
      </w:r>
      <w:r w:rsidR="00237282" w:rsidRPr="004852F0">
        <w:t xml:space="preserve">оформляется в печатном варианте средствами  </w:t>
      </w:r>
      <w:r w:rsidR="00237282" w:rsidRPr="004852F0">
        <w:rPr>
          <w:lang w:val="en-US"/>
        </w:rPr>
        <w:t>MSWord</w:t>
      </w:r>
      <w:r w:rsidR="00237282" w:rsidRPr="004852F0">
        <w:t>, при необходимости предоставления результатов работы можно использовать скриншот</w:t>
      </w:r>
      <w:r w:rsidR="0016710B">
        <w:t>ы</w:t>
      </w:r>
      <w:r w:rsidR="00237282" w:rsidRPr="004852F0">
        <w:t>.</w:t>
      </w:r>
    </w:p>
    <w:p w:rsidR="005E1FDC" w:rsidRDefault="005E1FDC" w:rsidP="004852F0">
      <w:pPr>
        <w:tabs>
          <w:tab w:val="left" w:pos="1560"/>
        </w:tabs>
        <w:jc w:val="both"/>
        <w:rPr>
          <w:b/>
        </w:rPr>
      </w:pPr>
    </w:p>
    <w:p w:rsidR="00C96C4E" w:rsidRPr="004852F0" w:rsidRDefault="00C96C4E" w:rsidP="004852F0">
      <w:pPr>
        <w:tabs>
          <w:tab w:val="left" w:pos="1560"/>
        </w:tabs>
        <w:jc w:val="both"/>
        <w:rPr>
          <w:b/>
        </w:rPr>
      </w:pPr>
    </w:p>
    <w:p w:rsidR="005E1FDC" w:rsidRPr="004852F0" w:rsidRDefault="005E1FDC" w:rsidP="004852F0">
      <w:pPr>
        <w:tabs>
          <w:tab w:val="left" w:pos="1560"/>
        </w:tabs>
        <w:jc w:val="both"/>
        <w:rPr>
          <w:b/>
        </w:rPr>
      </w:pPr>
      <w:r w:rsidRPr="004852F0">
        <w:rPr>
          <w:b/>
        </w:rPr>
        <w:t xml:space="preserve">Задание 1. </w:t>
      </w:r>
      <w:r w:rsidR="005D690C" w:rsidRPr="004852F0">
        <w:rPr>
          <w:b/>
        </w:rPr>
        <w:t>Сбор и анализ информации  по базе практики</w:t>
      </w:r>
      <w:r w:rsidR="009032AD">
        <w:rPr>
          <w:b/>
        </w:rPr>
        <w:t xml:space="preserve"> (ПК 2.1)</w:t>
      </w:r>
      <w:r w:rsidRPr="004852F0">
        <w:rPr>
          <w:b/>
        </w:rPr>
        <w:t xml:space="preserve">. </w:t>
      </w:r>
    </w:p>
    <w:p w:rsidR="00BC7659" w:rsidRPr="004852F0" w:rsidRDefault="00BC7659" w:rsidP="00C96C4E">
      <w:pPr>
        <w:pStyle w:val="af5"/>
        <w:numPr>
          <w:ilvl w:val="0"/>
          <w:numId w:val="4"/>
        </w:numPr>
        <w:spacing w:after="0"/>
        <w:ind w:left="567" w:hanging="567"/>
        <w:jc w:val="both"/>
      </w:pPr>
      <w:r w:rsidRPr="004852F0">
        <w:t>Организационная структура предприятия, структура управления, основные направления деятельности, общая схема технологического процесса, основные показатели производственной деятельности предприятия, правила и нормы охраны труда, техники безопасности рабочего места.</w:t>
      </w:r>
    </w:p>
    <w:p w:rsidR="00BC7659" w:rsidRPr="004852F0" w:rsidRDefault="00BC7659" w:rsidP="00C96C4E">
      <w:pPr>
        <w:pStyle w:val="af5"/>
        <w:numPr>
          <w:ilvl w:val="0"/>
          <w:numId w:val="4"/>
        </w:numPr>
        <w:spacing w:after="0"/>
        <w:ind w:left="567" w:hanging="567"/>
        <w:jc w:val="both"/>
      </w:pPr>
      <w:r w:rsidRPr="004852F0">
        <w:t>Результат представить в виде т</w:t>
      </w:r>
      <w:r>
        <w:t>екстового описания схем, таблиц</w:t>
      </w:r>
      <w:r w:rsidRPr="004852F0">
        <w:t>.</w:t>
      </w:r>
    </w:p>
    <w:p w:rsidR="005D690C" w:rsidRPr="004852F0" w:rsidRDefault="005D690C" w:rsidP="004852F0">
      <w:pPr>
        <w:pStyle w:val="af5"/>
        <w:spacing w:after="0"/>
        <w:ind w:left="567"/>
        <w:jc w:val="both"/>
      </w:pPr>
    </w:p>
    <w:p w:rsidR="005E1FDC" w:rsidRPr="004852F0" w:rsidRDefault="009F15E1" w:rsidP="004852F0">
      <w:pPr>
        <w:tabs>
          <w:tab w:val="left" w:pos="1560"/>
        </w:tabs>
        <w:jc w:val="both"/>
      </w:pPr>
      <w:r w:rsidRPr="004852F0">
        <w:rPr>
          <w:b/>
        </w:rPr>
        <w:t xml:space="preserve">Задание 2. </w:t>
      </w:r>
      <w:r w:rsidR="005E1FDC" w:rsidRPr="004852F0">
        <w:rPr>
          <w:b/>
        </w:rPr>
        <w:t>Обследование</w:t>
      </w:r>
      <w:r w:rsidRPr="004852F0">
        <w:rPr>
          <w:b/>
        </w:rPr>
        <w:t xml:space="preserve"> деятельности предприятия</w:t>
      </w:r>
      <w:r w:rsidR="009032AD">
        <w:rPr>
          <w:b/>
        </w:rPr>
        <w:t xml:space="preserve"> (ПК 2.1)</w:t>
      </w:r>
      <w:r w:rsidR="005E1FDC" w:rsidRPr="004852F0">
        <w:rPr>
          <w:b/>
        </w:rPr>
        <w:t xml:space="preserve">. </w:t>
      </w:r>
    </w:p>
    <w:p w:rsidR="005E1FDC" w:rsidRPr="004852F0" w:rsidRDefault="005E1FDC" w:rsidP="00C96C4E">
      <w:pPr>
        <w:pStyle w:val="a5"/>
        <w:numPr>
          <w:ilvl w:val="0"/>
          <w:numId w:val="4"/>
        </w:numPr>
        <w:tabs>
          <w:tab w:val="left" w:pos="1560"/>
        </w:tabs>
        <w:ind w:left="567" w:hanging="567"/>
        <w:jc w:val="both"/>
      </w:pPr>
      <w:r w:rsidRPr="004852F0">
        <w:t>Выполнить анализ отделов предприятия с обязанностями инженерно-технических работников среднего звена в отдельных подразделениях предприятия</w:t>
      </w:r>
      <w:r w:rsidR="009F15E1" w:rsidRPr="004852F0">
        <w:t>, например:</w:t>
      </w:r>
    </w:p>
    <w:p w:rsidR="005E1FDC" w:rsidRPr="004852F0" w:rsidRDefault="005E1FDC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отделе проектирования и разр</w:t>
      </w:r>
      <w:r w:rsidR="009F15E1" w:rsidRPr="004852F0">
        <w:t>аботки программного обеспечения</w:t>
      </w:r>
    </w:p>
    <w:p w:rsidR="009F15E1" w:rsidRPr="004852F0" w:rsidRDefault="009F15E1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отделе технической поддержки</w:t>
      </w:r>
    </w:p>
    <w:p w:rsidR="009F15E1" w:rsidRPr="004852F0" w:rsidRDefault="009F15E1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отделе телекоммуникаций и баз данных</w:t>
      </w:r>
    </w:p>
    <w:p w:rsidR="009F15E1" w:rsidRPr="004852F0" w:rsidRDefault="009F15E1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отделе сетевого обеспечения</w:t>
      </w:r>
    </w:p>
    <w:p w:rsidR="009F15E1" w:rsidRPr="004852F0" w:rsidRDefault="009F15E1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 xml:space="preserve">Работа в отделе </w:t>
      </w:r>
      <w:proofErr w:type="spellStart"/>
      <w:r w:rsidRPr="004852F0">
        <w:t>Web</w:t>
      </w:r>
      <w:proofErr w:type="spellEnd"/>
      <w:r w:rsidRPr="004852F0">
        <w:t>-технологий:</w:t>
      </w:r>
    </w:p>
    <w:p w:rsidR="009F15E1" w:rsidRPr="004852F0" w:rsidRDefault="009F15E1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отделе информационной безопасности:</w:t>
      </w:r>
    </w:p>
    <w:p w:rsidR="009F15E1" w:rsidRPr="004852F0" w:rsidRDefault="009F15E1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планово-экономическом отделе:</w:t>
      </w:r>
    </w:p>
    <w:p w:rsidR="009F15E1" w:rsidRPr="004852F0" w:rsidRDefault="009F15E1" w:rsidP="00C96C4E">
      <w:pPr>
        <w:widowControl w:val="0"/>
        <w:numPr>
          <w:ilvl w:val="0"/>
          <w:numId w:val="3"/>
        </w:numPr>
        <w:tabs>
          <w:tab w:val="clear" w:pos="538"/>
        </w:tabs>
        <w:ind w:left="567" w:hanging="567"/>
        <w:jc w:val="both"/>
      </w:pPr>
      <w:r w:rsidRPr="004852F0">
        <w:t xml:space="preserve">Отразить в анализе такие сведения как: 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ind w:left="1134"/>
        <w:jc w:val="both"/>
      </w:pPr>
      <w:r w:rsidRPr="004852F0">
        <w:t>функции, задачи, структур</w:t>
      </w:r>
      <w:r w:rsidR="009F15E1" w:rsidRPr="004852F0">
        <w:t>у</w:t>
      </w:r>
      <w:r w:rsidRPr="004852F0">
        <w:t xml:space="preserve"> отдела и его взаимосвязь с другими подразделениями предприятия;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права и обязанности работника отдела;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применяемые средства и используемые  методы проектирования и разработки программного обеспечения;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этапы проектирования и разработки программного обеспечения;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технические условия и стандарты на разработку программного обеспечения.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средства и методы тестирования и диагностики технического и программного обеспечения АСОИУ;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технологии тестового контроля и диагностики технического и программного обеспечения;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приемы технической поддержки пользователей.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средства телекоммуникации;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методы тестирования и диагностики средств телекоммуникаций;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системы управления баз данных;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технологии проектирования и разработки баз данных;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 xml:space="preserve">приемы администрирования баз данных; 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применяемые методы защиты баз данных.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используемое сетевое программное обеспечение;</w:t>
      </w:r>
    </w:p>
    <w:p w:rsidR="005E1FDC" w:rsidRPr="004852F0" w:rsidRDefault="009F15E1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приемы администрирования;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 xml:space="preserve">применение </w:t>
      </w:r>
      <w:proofErr w:type="spellStart"/>
      <w:r w:rsidRPr="004852F0">
        <w:t>Web</w:t>
      </w:r>
      <w:proofErr w:type="spellEnd"/>
      <w:r w:rsidRPr="004852F0">
        <w:t xml:space="preserve">-технологий.  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применяемые методы и средства информационной защиты;</w:t>
      </w:r>
    </w:p>
    <w:p w:rsidR="005E1FDC" w:rsidRPr="004852F0" w:rsidRDefault="005E1FDC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программные</w:t>
      </w:r>
      <w:r w:rsidR="009F15E1" w:rsidRPr="004852F0">
        <w:t xml:space="preserve"> средства информационной защиты.</w:t>
      </w:r>
    </w:p>
    <w:p w:rsidR="005D690C" w:rsidRPr="004852F0" w:rsidRDefault="005D690C" w:rsidP="00C96C4E">
      <w:pPr>
        <w:pStyle w:val="af5"/>
        <w:numPr>
          <w:ilvl w:val="0"/>
          <w:numId w:val="4"/>
        </w:numPr>
        <w:spacing w:after="0"/>
        <w:ind w:left="567" w:hanging="567"/>
        <w:jc w:val="both"/>
      </w:pPr>
      <w:r w:rsidRPr="004852F0">
        <w:t>Результат представить в виде текстового описания схем, таблиц.</w:t>
      </w:r>
    </w:p>
    <w:p w:rsidR="00C002AA" w:rsidRDefault="00C002AA" w:rsidP="004852F0">
      <w:pPr>
        <w:tabs>
          <w:tab w:val="left" w:pos="1560"/>
        </w:tabs>
        <w:jc w:val="both"/>
        <w:rPr>
          <w:b/>
        </w:rPr>
      </w:pPr>
    </w:p>
    <w:p w:rsidR="005E1FDC" w:rsidRPr="004852F0" w:rsidRDefault="005E1FDC" w:rsidP="004852F0">
      <w:pPr>
        <w:tabs>
          <w:tab w:val="left" w:pos="1560"/>
        </w:tabs>
        <w:jc w:val="both"/>
        <w:rPr>
          <w:b/>
        </w:rPr>
      </w:pPr>
      <w:r w:rsidRPr="004852F0">
        <w:rPr>
          <w:b/>
        </w:rPr>
        <w:t xml:space="preserve">Задание 3. </w:t>
      </w:r>
      <w:r w:rsidR="005D690C" w:rsidRPr="004852F0">
        <w:rPr>
          <w:b/>
          <w:bCs/>
        </w:rPr>
        <w:t xml:space="preserve">Осуществление сбора и анализ информации для определения потребностей </w:t>
      </w:r>
      <w:r w:rsidR="003F7C10" w:rsidRPr="004852F0">
        <w:rPr>
          <w:b/>
          <w:bCs/>
        </w:rPr>
        <w:t>разработки программного обеспечения</w:t>
      </w:r>
      <w:r w:rsidR="009032AD">
        <w:rPr>
          <w:b/>
          <w:bCs/>
        </w:rPr>
        <w:t xml:space="preserve"> </w:t>
      </w:r>
      <w:r w:rsidR="009032AD">
        <w:rPr>
          <w:b/>
        </w:rPr>
        <w:t>(ПК 2.1)</w:t>
      </w:r>
      <w:r w:rsidRPr="004852F0">
        <w:rPr>
          <w:b/>
        </w:rPr>
        <w:t xml:space="preserve">. </w:t>
      </w:r>
    </w:p>
    <w:p w:rsidR="005D690C" w:rsidRPr="004852F0" w:rsidRDefault="005D690C" w:rsidP="00C96C4E">
      <w:pPr>
        <w:pStyle w:val="a5"/>
        <w:numPr>
          <w:ilvl w:val="0"/>
          <w:numId w:val="4"/>
        </w:numPr>
        <w:tabs>
          <w:tab w:val="left" w:pos="1560"/>
        </w:tabs>
        <w:ind w:left="567" w:hanging="567"/>
        <w:jc w:val="both"/>
      </w:pPr>
      <w:r w:rsidRPr="004852F0">
        <w:t>Выявить уровень необходимости автоматизации.</w:t>
      </w:r>
    </w:p>
    <w:p w:rsidR="005E1FDC" w:rsidRPr="004852F0" w:rsidRDefault="005D690C" w:rsidP="00C96C4E">
      <w:pPr>
        <w:pStyle w:val="a5"/>
        <w:numPr>
          <w:ilvl w:val="0"/>
          <w:numId w:val="4"/>
        </w:numPr>
        <w:tabs>
          <w:tab w:val="left" w:pos="1560"/>
        </w:tabs>
        <w:ind w:left="567" w:hanging="567"/>
        <w:jc w:val="both"/>
      </w:pPr>
      <w:r w:rsidRPr="004852F0">
        <w:t>Выполнить анализ используемого в организации программного обеспечения (н</w:t>
      </w:r>
      <w:r w:rsidR="005E1FDC" w:rsidRPr="004852F0">
        <w:t>азвание, область применения, системные требования,</w:t>
      </w:r>
      <w:r w:rsidRPr="004852F0">
        <w:t xml:space="preserve"> о</w:t>
      </w:r>
      <w:r w:rsidR="005E1FDC" w:rsidRPr="004852F0">
        <w:t>писание компонентов (модулей) программного обеспечен</w:t>
      </w:r>
      <w:r w:rsidR="00283D0F">
        <w:t xml:space="preserve">ия, используемых на предприятии, </w:t>
      </w:r>
      <w:r w:rsidRPr="004852F0">
        <w:t>о</w:t>
      </w:r>
      <w:r w:rsidR="005E1FDC" w:rsidRPr="004852F0">
        <w:t>писание используемого языка программирования, реализующего и обслуживающего</w:t>
      </w:r>
      <w:r w:rsidRPr="004852F0">
        <w:t xml:space="preserve"> данное программное </w:t>
      </w:r>
      <w:r w:rsidRPr="004852F0">
        <w:lastRenderedPageBreak/>
        <w:t>обеспечение, в</w:t>
      </w:r>
      <w:r w:rsidR="005E1FDC" w:rsidRPr="004852F0">
        <w:t>иды, группы, функции конечных пользователей, работающих с д</w:t>
      </w:r>
      <w:r w:rsidRPr="004852F0">
        <w:t>анным программным обеспечением, п</w:t>
      </w:r>
      <w:r w:rsidR="005E1FDC" w:rsidRPr="004852F0">
        <w:t>орядок устан</w:t>
      </w:r>
      <w:r w:rsidRPr="004852F0">
        <w:t>овки и первоначальной настройки, пример использования).</w:t>
      </w:r>
    </w:p>
    <w:p w:rsidR="00AE56FC" w:rsidRPr="004852F0" w:rsidRDefault="0060019A" w:rsidP="00C96C4E">
      <w:pPr>
        <w:pStyle w:val="a5"/>
        <w:numPr>
          <w:ilvl w:val="0"/>
          <w:numId w:val="4"/>
        </w:numPr>
        <w:ind w:left="567" w:hanging="567"/>
        <w:jc w:val="both"/>
      </w:pPr>
      <w:r w:rsidRPr="004852F0">
        <w:t xml:space="preserve">Определить потребности организации в дальнейшей разработке, внедрении или адаптации программного обеспечения отраслевой направленности. </w:t>
      </w:r>
    </w:p>
    <w:p w:rsidR="0060019A" w:rsidRPr="004852F0" w:rsidRDefault="0060019A" w:rsidP="00C96C4E">
      <w:pPr>
        <w:pStyle w:val="a5"/>
        <w:numPr>
          <w:ilvl w:val="0"/>
          <w:numId w:val="4"/>
        </w:numPr>
        <w:ind w:left="567" w:hanging="567"/>
        <w:jc w:val="both"/>
      </w:pPr>
      <w:r w:rsidRPr="004852F0">
        <w:t>Провести анкетирование или интервью с руководителями соответствующих подразделений или служб. К отчету приложить текстовый вариант анкеты или интервью, заверенные подписями.</w:t>
      </w:r>
    </w:p>
    <w:p w:rsidR="00AE56FC" w:rsidRPr="004852F0" w:rsidRDefault="00AE56FC" w:rsidP="00C96C4E">
      <w:pPr>
        <w:pStyle w:val="af5"/>
        <w:numPr>
          <w:ilvl w:val="0"/>
          <w:numId w:val="4"/>
        </w:numPr>
        <w:spacing w:after="0"/>
        <w:ind w:left="567" w:hanging="567"/>
        <w:jc w:val="both"/>
      </w:pPr>
      <w:r w:rsidRPr="004852F0">
        <w:t>Результат представить в виде текстового описания схем, таблиц, скриншотов.</w:t>
      </w:r>
    </w:p>
    <w:p w:rsidR="004852F0" w:rsidRDefault="004852F0" w:rsidP="004852F0">
      <w:pPr>
        <w:jc w:val="both"/>
        <w:rPr>
          <w:b/>
          <w:bCs/>
        </w:rPr>
      </w:pPr>
      <w:bookmarkStart w:id="12" w:name="_Toc382816106"/>
    </w:p>
    <w:p w:rsidR="006926EE" w:rsidRPr="004852F0" w:rsidRDefault="006926EE" w:rsidP="004852F0">
      <w:pPr>
        <w:jc w:val="both"/>
        <w:rPr>
          <w:b/>
          <w:bCs/>
        </w:rPr>
      </w:pPr>
      <w:r w:rsidRPr="004852F0">
        <w:rPr>
          <w:b/>
          <w:bCs/>
        </w:rPr>
        <w:t>Задание 4. Разработка и публикация программного обеспечения и информационных ресурсов</w:t>
      </w:r>
      <w:r w:rsidR="009032AD">
        <w:rPr>
          <w:b/>
          <w:bCs/>
        </w:rPr>
        <w:t xml:space="preserve"> (ПК 2</w:t>
      </w:r>
      <w:r w:rsidRPr="004852F0">
        <w:rPr>
          <w:b/>
          <w:bCs/>
        </w:rPr>
        <w:t>.</w:t>
      </w:r>
      <w:r w:rsidR="009032AD">
        <w:rPr>
          <w:b/>
          <w:bCs/>
        </w:rPr>
        <w:t>2).</w:t>
      </w:r>
    </w:p>
    <w:p w:rsidR="006926EE" w:rsidRPr="004852F0" w:rsidRDefault="006926EE" w:rsidP="00C96C4E">
      <w:pPr>
        <w:pStyle w:val="a5"/>
        <w:numPr>
          <w:ilvl w:val="0"/>
          <w:numId w:val="7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Разработать </w:t>
      </w:r>
      <w:r w:rsidRPr="004852F0">
        <w:rPr>
          <w:bCs/>
          <w:lang w:val="en-US"/>
        </w:rPr>
        <w:t>WEB</w:t>
      </w:r>
      <w:r w:rsidRPr="004852F0">
        <w:rPr>
          <w:bCs/>
        </w:rPr>
        <w:noBreakHyphen/>
        <w:t xml:space="preserve">сайт по заданию руководителя практики от предприятия и разместить его на любом бесплатном хостинге. </w:t>
      </w:r>
    </w:p>
    <w:p w:rsidR="006926EE" w:rsidRPr="004852F0" w:rsidRDefault="006926EE" w:rsidP="00C96C4E">
      <w:pPr>
        <w:pStyle w:val="a5"/>
        <w:numPr>
          <w:ilvl w:val="0"/>
          <w:numId w:val="7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Сайт должен содержать не менее трех взаимосвязанных страниц, содержать текстовую и графическую  информацию. </w:t>
      </w:r>
    </w:p>
    <w:p w:rsidR="006926EE" w:rsidRPr="004852F0" w:rsidRDefault="006926EE" w:rsidP="00C96C4E">
      <w:pPr>
        <w:pStyle w:val="a5"/>
        <w:numPr>
          <w:ilvl w:val="0"/>
          <w:numId w:val="7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При разработке необходимо соблюдать правила и требования </w:t>
      </w:r>
      <w:r w:rsidRPr="004852F0">
        <w:rPr>
          <w:bCs/>
          <w:lang w:val="en-US"/>
        </w:rPr>
        <w:t>WEB</w:t>
      </w:r>
      <w:r w:rsidRPr="004852F0">
        <w:rPr>
          <w:bCs/>
        </w:rPr>
        <w:t xml:space="preserve">-дизайна и программного </w:t>
      </w:r>
      <w:proofErr w:type="spellStart"/>
      <w:r w:rsidRPr="004852F0">
        <w:rPr>
          <w:bCs/>
        </w:rPr>
        <w:t>инженеринга</w:t>
      </w:r>
      <w:proofErr w:type="spellEnd"/>
      <w:r w:rsidRPr="004852F0">
        <w:rPr>
          <w:bCs/>
        </w:rPr>
        <w:t>.</w:t>
      </w:r>
    </w:p>
    <w:p w:rsidR="006926EE" w:rsidRPr="004852F0" w:rsidRDefault="006926EE" w:rsidP="00C96C4E">
      <w:pPr>
        <w:pStyle w:val="a5"/>
        <w:numPr>
          <w:ilvl w:val="0"/>
          <w:numId w:val="7"/>
        </w:numPr>
        <w:ind w:left="567" w:hanging="567"/>
        <w:jc w:val="both"/>
        <w:rPr>
          <w:bCs/>
        </w:rPr>
      </w:pPr>
      <w:r w:rsidRPr="004852F0">
        <w:t>Результат представить в виде описания инструментария создания сайта, обоснования выбора технологии создания, карты сайта, описания его назначения, функционала, организации взаимосвязи через гиперссылки, выбора дизайна, и т.д. , указать адрес  готового ресурса, скриншоты страниц сайта.</w:t>
      </w:r>
    </w:p>
    <w:p w:rsidR="006926EE" w:rsidRPr="004852F0" w:rsidRDefault="006926EE" w:rsidP="00C96C4E">
      <w:pPr>
        <w:pStyle w:val="a5"/>
        <w:numPr>
          <w:ilvl w:val="0"/>
          <w:numId w:val="7"/>
        </w:numPr>
        <w:ind w:left="567" w:hanging="567"/>
        <w:jc w:val="both"/>
      </w:pPr>
      <w:r w:rsidRPr="004852F0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6926EE" w:rsidRPr="004852F0" w:rsidRDefault="006926EE" w:rsidP="004852F0">
      <w:pPr>
        <w:jc w:val="both"/>
        <w:rPr>
          <w:b/>
          <w:bCs/>
        </w:rPr>
      </w:pPr>
    </w:p>
    <w:p w:rsidR="006926EE" w:rsidRPr="004852F0" w:rsidRDefault="006926EE" w:rsidP="004852F0">
      <w:pPr>
        <w:jc w:val="both"/>
        <w:rPr>
          <w:b/>
          <w:bCs/>
        </w:rPr>
      </w:pPr>
      <w:r w:rsidRPr="004852F0">
        <w:rPr>
          <w:b/>
          <w:bCs/>
        </w:rPr>
        <w:t>Задание 5. Проведение отладки и тестирования программного обеспечения отраслевой направленности</w:t>
      </w:r>
      <w:r w:rsidR="009032AD">
        <w:rPr>
          <w:b/>
          <w:bCs/>
        </w:rPr>
        <w:t xml:space="preserve"> </w:t>
      </w:r>
      <w:r w:rsidR="009032AD">
        <w:rPr>
          <w:b/>
        </w:rPr>
        <w:t>(ПК 2.3)</w:t>
      </w:r>
      <w:r w:rsidRPr="004852F0">
        <w:rPr>
          <w:b/>
          <w:bCs/>
        </w:rPr>
        <w:t>.</w:t>
      </w:r>
    </w:p>
    <w:p w:rsidR="006926EE" w:rsidRPr="004852F0" w:rsidRDefault="006926EE" w:rsidP="00C96C4E">
      <w:pPr>
        <w:pStyle w:val="a5"/>
        <w:numPr>
          <w:ilvl w:val="0"/>
          <w:numId w:val="8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На основе правил управления качеством программного продукта разработать программу тестирования созданного </w:t>
      </w:r>
      <w:r w:rsidRPr="004852F0">
        <w:rPr>
          <w:bCs/>
          <w:lang w:val="en-US"/>
        </w:rPr>
        <w:t>WEB</w:t>
      </w:r>
      <w:r w:rsidRPr="004852F0">
        <w:rPr>
          <w:bCs/>
        </w:rPr>
        <w:t>-сайта. Программа тестирования должна включать в себя:</w:t>
      </w:r>
    </w:p>
    <w:p w:rsidR="006926EE" w:rsidRPr="004852F0" w:rsidRDefault="006926EE" w:rsidP="00C96C4E">
      <w:pPr>
        <w:pStyle w:val="a5"/>
        <w:numPr>
          <w:ilvl w:val="0"/>
          <w:numId w:val="9"/>
        </w:numPr>
        <w:ind w:left="1134" w:hanging="567"/>
        <w:jc w:val="both"/>
        <w:rPr>
          <w:bCs/>
        </w:rPr>
      </w:pPr>
      <w:r w:rsidRPr="004852F0">
        <w:rPr>
          <w:b/>
          <w:bCs/>
        </w:rPr>
        <w:t xml:space="preserve">- </w:t>
      </w:r>
      <w:r w:rsidRPr="004852F0">
        <w:rPr>
          <w:bCs/>
        </w:rPr>
        <w:t>Тест-план</w:t>
      </w:r>
    </w:p>
    <w:p w:rsidR="006926EE" w:rsidRPr="004852F0" w:rsidRDefault="006926EE" w:rsidP="00C96C4E">
      <w:pPr>
        <w:pStyle w:val="a5"/>
        <w:numPr>
          <w:ilvl w:val="0"/>
          <w:numId w:val="9"/>
        </w:numPr>
        <w:ind w:left="1134" w:hanging="567"/>
        <w:jc w:val="both"/>
        <w:rPr>
          <w:bCs/>
        </w:rPr>
      </w:pPr>
      <w:r w:rsidRPr="004852F0">
        <w:rPr>
          <w:bCs/>
        </w:rPr>
        <w:t>- Тест-дизайн</w:t>
      </w:r>
    </w:p>
    <w:p w:rsidR="006926EE" w:rsidRPr="004852F0" w:rsidRDefault="006926EE" w:rsidP="00C96C4E">
      <w:pPr>
        <w:pStyle w:val="a5"/>
        <w:numPr>
          <w:ilvl w:val="0"/>
          <w:numId w:val="9"/>
        </w:numPr>
        <w:ind w:left="1134" w:hanging="567"/>
        <w:jc w:val="both"/>
        <w:rPr>
          <w:bCs/>
        </w:rPr>
      </w:pPr>
      <w:r w:rsidRPr="004852F0">
        <w:rPr>
          <w:bCs/>
        </w:rPr>
        <w:t xml:space="preserve">- </w:t>
      </w:r>
      <w:r w:rsidRPr="004852F0">
        <w:rPr>
          <w:bCs/>
          <w:lang w:val="en-US"/>
        </w:rPr>
        <w:t>CASE</w:t>
      </w:r>
      <w:r w:rsidRPr="004852F0">
        <w:rPr>
          <w:bCs/>
        </w:rPr>
        <w:t>-тест (не менее трех)</w:t>
      </w:r>
    </w:p>
    <w:p w:rsidR="006926EE" w:rsidRPr="004852F0" w:rsidRDefault="006926EE" w:rsidP="00C96C4E">
      <w:pPr>
        <w:pStyle w:val="a5"/>
        <w:numPr>
          <w:ilvl w:val="0"/>
          <w:numId w:val="8"/>
        </w:numPr>
        <w:ind w:left="567" w:hanging="567"/>
        <w:jc w:val="both"/>
        <w:rPr>
          <w:bCs/>
        </w:rPr>
      </w:pPr>
      <w:r w:rsidRPr="004852F0">
        <w:rPr>
          <w:bCs/>
        </w:rPr>
        <w:t>На основании созданных документов провести тестирование программного продукта.</w:t>
      </w:r>
    </w:p>
    <w:p w:rsidR="006926EE" w:rsidRPr="004852F0" w:rsidRDefault="006926EE" w:rsidP="00C96C4E">
      <w:pPr>
        <w:pStyle w:val="a5"/>
        <w:numPr>
          <w:ilvl w:val="0"/>
          <w:numId w:val="8"/>
        </w:numPr>
        <w:ind w:left="567" w:hanging="567"/>
        <w:jc w:val="both"/>
        <w:rPr>
          <w:bCs/>
        </w:rPr>
      </w:pPr>
      <w:r w:rsidRPr="004852F0">
        <w:t>Результат представить в виде результатов тестирования.</w:t>
      </w:r>
    </w:p>
    <w:p w:rsidR="006926EE" w:rsidRPr="004852F0" w:rsidRDefault="006926EE" w:rsidP="00C96C4E">
      <w:pPr>
        <w:pStyle w:val="a5"/>
        <w:numPr>
          <w:ilvl w:val="0"/>
          <w:numId w:val="8"/>
        </w:numPr>
        <w:ind w:left="567" w:hanging="567"/>
        <w:jc w:val="both"/>
      </w:pPr>
      <w:r w:rsidRPr="004852F0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6926EE" w:rsidRPr="004852F0" w:rsidRDefault="006926EE" w:rsidP="004852F0">
      <w:pPr>
        <w:jc w:val="both"/>
        <w:rPr>
          <w:b/>
          <w:bCs/>
        </w:rPr>
      </w:pPr>
    </w:p>
    <w:p w:rsidR="006926EE" w:rsidRPr="004852F0" w:rsidRDefault="006926EE" w:rsidP="004852F0">
      <w:pPr>
        <w:jc w:val="both"/>
        <w:rPr>
          <w:b/>
          <w:bCs/>
        </w:rPr>
      </w:pPr>
      <w:r w:rsidRPr="004852F0">
        <w:rPr>
          <w:b/>
          <w:bCs/>
        </w:rPr>
        <w:t>Задание 6. Проведение адаптации отраслевого программного обеспечения</w:t>
      </w:r>
      <w:r w:rsidR="009032AD">
        <w:rPr>
          <w:b/>
          <w:bCs/>
        </w:rPr>
        <w:t xml:space="preserve"> </w:t>
      </w:r>
      <w:r w:rsidR="009032AD">
        <w:rPr>
          <w:b/>
        </w:rPr>
        <w:t>(ПК 2.4)</w:t>
      </w:r>
      <w:r w:rsidRPr="004852F0">
        <w:rPr>
          <w:b/>
          <w:bCs/>
        </w:rPr>
        <w:t>.</w:t>
      </w:r>
    </w:p>
    <w:p w:rsidR="006926EE" w:rsidRPr="004852F0" w:rsidRDefault="006926EE" w:rsidP="00C96C4E">
      <w:pPr>
        <w:pStyle w:val="a5"/>
        <w:numPr>
          <w:ilvl w:val="0"/>
          <w:numId w:val="8"/>
        </w:numPr>
        <w:ind w:left="567" w:hanging="567"/>
        <w:jc w:val="both"/>
        <w:rPr>
          <w:bCs/>
        </w:rPr>
      </w:pPr>
      <w:r w:rsidRPr="004852F0">
        <w:rPr>
          <w:bCs/>
        </w:rPr>
        <w:t>Исходя из специфики выполняемой работы во время практики, подобрать программный продукт и адаптировать его в целях автоматизации собственной деятельности.</w:t>
      </w:r>
    </w:p>
    <w:p w:rsidR="006926EE" w:rsidRPr="004852F0" w:rsidRDefault="006926EE" w:rsidP="00C96C4E">
      <w:pPr>
        <w:pStyle w:val="a5"/>
        <w:numPr>
          <w:ilvl w:val="0"/>
          <w:numId w:val="7"/>
        </w:numPr>
        <w:ind w:left="567" w:hanging="567"/>
        <w:jc w:val="both"/>
      </w:pPr>
      <w:r w:rsidRPr="004852F0">
        <w:t>Результат представить в виде результата адаптации программного обеспечения или информационного ресурса для автоматизации собственной деятельности.</w:t>
      </w:r>
    </w:p>
    <w:p w:rsidR="006926EE" w:rsidRPr="004852F0" w:rsidRDefault="006926EE" w:rsidP="00C96C4E">
      <w:pPr>
        <w:pStyle w:val="a5"/>
        <w:numPr>
          <w:ilvl w:val="0"/>
          <w:numId w:val="7"/>
        </w:numPr>
        <w:ind w:left="567" w:hanging="567"/>
        <w:jc w:val="both"/>
      </w:pPr>
      <w:r w:rsidRPr="004852F0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6926EE" w:rsidRPr="004852F0" w:rsidRDefault="006926EE" w:rsidP="004852F0">
      <w:pPr>
        <w:jc w:val="both"/>
        <w:rPr>
          <w:bCs/>
        </w:rPr>
      </w:pPr>
    </w:p>
    <w:p w:rsidR="006926EE" w:rsidRPr="004852F0" w:rsidRDefault="006926EE" w:rsidP="004852F0">
      <w:pPr>
        <w:jc w:val="both"/>
        <w:rPr>
          <w:b/>
          <w:bCs/>
        </w:rPr>
      </w:pPr>
      <w:r w:rsidRPr="004852F0">
        <w:rPr>
          <w:b/>
          <w:bCs/>
        </w:rPr>
        <w:t>Задание 7. Участие в измерении и контроле качества продуктов</w:t>
      </w:r>
      <w:r w:rsidR="009032AD">
        <w:rPr>
          <w:b/>
          <w:bCs/>
        </w:rPr>
        <w:t xml:space="preserve"> </w:t>
      </w:r>
      <w:r w:rsidR="009032AD">
        <w:rPr>
          <w:b/>
        </w:rPr>
        <w:t>(ПК 2.6)</w:t>
      </w:r>
      <w:r w:rsidRPr="004852F0">
        <w:rPr>
          <w:b/>
          <w:bCs/>
        </w:rPr>
        <w:t xml:space="preserve">. </w:t>
      </w:r>
    </w:p>
    <w:p w:rsidR="006926EE" w:rsidRPr="004852F0" w:rsidRDefault="006926EE" w:rsidP="00C96C4E">
      <w:pPr>
        <w:pStyle w:val="a5"/>
        <w:numPr>
          <w:ilvl w:val="0"/>
          <w:numId w:val="10"/>
        </w:numPr>
        <w:ind w:left="567" w:hanging="567"/>
        <w:jc w:val="both"/>
        <w:rPr>
          <w:b/>
          <w:bCs/>
        </w:rPr>
      </w:pPr>
      <w:r w:rsidRPr="004852F0">
        <w:rPr>
          <w:bCs/>
        </w:rPr>
        <w:t>На основании созданных документов провести тестирование программного продукта.</w:t>
      </w:r>
    </w:p>
    <w:p w:rsidR="006926EE" w:rsidRPr="004852F0" w:rsidRDefault="006926EE" w:rsidP="00C96C4E">
      <w:pPr>
        <w:pStyle w:val="a5"/>
        <w:numPr>
          <w:ilvl w:val="0"/>
          <w:numId w:val="10"/>
        </w:numPr>
        <w:ind w:left="567" w:hanging="567"/>
        <w:jc w:val="both"/>
        <w:rPr>
          <w:b/>
          <w:bCs/>
        </w:rPr>
      </w:pPr>
      <w:r w:rsidRPr="004852F0">
        <w:t>Результат представить в виде результатов тестирования.</w:t>
      </w:r>
    </w:p>
    <w:p w:rsidR="006926EE" w:rsidRPr="004852F0" w:rsidRDefault="006926EE" w:rsidP="004852F0">
      <w:pPr>
        <w:pStyle w:val="a5"/>
        <w:ind w:left="567"/>
        <w:jc w:val="both"/>
        <w:rPr>
          <w:b/>
          <w:bCs/>
        </w:rPr>
      </w:pPr>
    </w:p>
    <w:p w:rsidR="006926EE" w:rsidRPr="004852F0" w:rsidRDefault="006926EE" w:rsidP="004852F0">
      <w:pPr>
        <w:jc w:val="both"/>
        <w:rPr>
          <w:b/>
          <w:bCs/>
        </w:rPr>
      </w:pPr>
      <w:r w:rsidRPr="004852F0">
        <w:rPr>
          <w:b/>
          <w:bCs/>
        </w:rPr>
        <w:t>Задание 8. Разработка и ведение проектной и технической документации</w:t>
      </w:r>
      <w:r w:rsidR="009032AD">
        <w:rPr>
          <w:b/>
          <w:bCs/>
        </w:rPr>
        <w:t xml:space="preserve"> </w:t>
      </w:r>
      <w:r w:rsidR="009032AD">
        <w:rPr>
          <w:b/>
        </w:rPr>
        <w:t>(ПК 2.5)</w:t>
      </w:r>
      <w:r w:rsidRPr="004852F0">
        <w:rPr>
          <w:b/>
          <w:bCs/>
        </w:rPr>
        <w:t>.</w:t>
      </w:r>
    </w:p>
    <w:p w:rsidR="006926EE" w:rsidRPr="004852F0" w:rsidRDefault="006926EE" w:rsidP="00C96C4E">
      <w:pPr>
        <w:pStyle w:val="a5"/>
        <w:numPr>
          <w:ilvl w:val="0"/>
          <w:numId w:val="10"/>
        </w:numPr>
        <w:ind w:left="567" w:hanging="567"/>
        <w:jc w:val="both"/>
        <w:rPr>
          <w:bCs/>
          <w:lang w:val="en-US"/>
        </w:rPr>
      </w:pPr>
      <w:r w:rsidRPr="004852F0">
        <w:rPr>
          <w:bCs/>
        </w:rPr>
        <w:lastRenderedPageBreak/>
        <w:t xml:space="preserve">Процесс проектирования </w:t>
      </w:r>
      <w:r w:rsidRPr="004852F0">
        <w:rPr>
          <w:bCs/>
          <w:lang w:val="en-US"/>
        </w:rPr>
        <w:t>WEB</w:t>
      </w:r>
      <w:r w:rsidRPr="004852F0">
        <w:rPr>
          <w:bCs/>
        </w:rPr>
        <w:t>-сайта дополнить технической и проектной документацией на основе ГОСТ 19.ХХХ (ЕСПД) и в частности ГОСТ 19.101-77. (Обязательными документами являются:</w:t>
      </w:r>
      <w:r w:rsidR="00F00338">
        <w:rPr>
          <w:bCs/>
        </w:rPr>
        <w:t xml:space="preserve"> </w:t>
      </w:r>
      <w:r w:rsidRPr="004852F0">
        <w:rPr>
          <w:bCs/>
        </w:rPr>
        <w:t>ТЗ, Описание программы, ПЗ.).</w:t>
      </w:r>
    </w:p>
    <w:p w:rsidR="006926EE" w:rsidRPr="004852F0" w:rsidRDefault="006926EE" w:rsidP="00C96C4E">
      <w:pPr>
        <w:pStyle w:val="a5"/>
        <w:numPr>
          <w:ilvl w:val="0"/>
          <w:numId w:val="10"/>
        </w:numPr>
        <w:ind w:left="567" w:hanging="567"/>
        <w:jc w:val="both"/>
        <w:rPr>
          <w:bCs/>
        </w:rPr>
      </w:pPr>
      <w:r w:rsidRPr="004852F0">
        <w:rPr>
          <w:bCs/>
        </w:rPr>
        <w:t>Результат представить в виде приложенной технической документацией к разработанному информационному ресурсу или программному обеспечению.</w:t>
      </w:r>
    </w:p>
    <w:p w:rsidR="006926EE" w:rsidRPr="004852F0" w:rsidRDefault="006926EE" w:rsidP="004852F0">
      <w:pPr>
        <w:pStyle w:val="1"/>
        <w:rPr>
          <w:b/>
        </w:rPr>
      </w:pPr>
    </w:p>
    <w:p w:rsidR="00710734" w:rsidRDefault="00710734" w:rsidP="007843AB">
      <w:pPr>
        <w:jc w:val="center"/>
        <w:rPr>
          <w:b/>
        </w:rPr>
      </w:pPr>
      <w:bookmarkStart w:id="13" w:name="_Toc507579398"/>
      <w:bookmarkEnd w:id="12"/>
    </w:p>
    <w:p w:rsidR="00710734" w:rsidRDefault="00710734" w:rsidP="007843AB">
      <w:pPr>
        <w:jc w:val="center"/>
        <w:rPr>
          <w:b/>
        </w:rPr>
      </w:pPr>
    </w:p>
    <w:p w:rsidR="007843AB" w:rsidRPr="00283D0F" w:rsidRDefault="009032AD" w:rsidP="00283D0F">
      <w:pPr>
        <w:pStyle w:val="1"/>
        <w:rPr>
          <w:b/>
        </w:rPr>
      </w:pPr>
      <w:r w:rsidRPr="00283D0F">
        <w:rPr>
          <w:b/>
        </w:rPr>
        <w:t xml:space="preserve"> </w:t>
      </w:r>
      <w:bookmarkStart w:id="14" w:name="_Toc63177854"/>
      <w:r w:rsidR="007843AB" w:rsidRPr="00283D0F">
        <w:rPr>
          <w:b/>
        </w:rPr>
        <w:t>ТРЕБОВАНИЯ К СОДЕРЖАНИЮ И ОФОРМЛЕНИЮ ОТЧЕТА</w:t>
      </w:r>
      <w:bookmarkEnd w:id="13"/>
      <w:bookmarkEnd w:id="14"/>
    </w:p>
    <w:p w:rsidR="007843AB" w:rsidRPr="002E0452" w:rsidRDefault="007843AB" w:rsidP="007843AB">
      <w:pPr>
        <w:jc w:val="center"/>
        <w:rPr>
          <w:b/>
        </w:rPr>
      </w:pPr>
    </w:p>
    <w:p w:rsidR="00CB7D28" w:rsidRPr="00CB7D28" w:rsidRDefault="00CB7D28" w:rsidP="00CB7D28">
      <w:pPr>
        <w:ind w:firstLine="709"/>
        <w:jc w:val="both"/>
      </w:pPr>
      <w:r w:rsidRPr="00CB7D28">
        <w:t>После прохождения практики студент оформляет текстовый отчёт, в котором обобщает результаты практики.</w:t>
      </w:r>
    </w:p>
    <w:p w:rsidR="00CB7D28" w:rsidRPr="00CB7D28" w:rsidRDefault="00CB7D28" w:rsidP="00CB7D28">
      <w:pPr>
        <w:ind w:firstLine="709"/>
        <w:jc w:val="both"/>
      </w:pPr>
      <w:r w:rsidRPr="00CB7D28">
        <w:t xml:space="preserve">В текстовом отчёте должен быть представлен текст самого задания и ответ на него. </w:t>
      </w:r>
    </w:p>
    <w:p w:rsidR="00CB7D28" w:rsidRPr="00CB7D28" w:rsidRDefault="00CB7D28" w:rsidP="00CB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</w:p>
    <w:p w:rsidR="00CB7D28" w:rsidRPr="00CB7D28" w:rsidRDefault="00CB7D28" w:rsidP="00CB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bookmarkStart w:id="15" w:name="_Hlk58593491"/>
      <w:r w:rsidRPr="00CB7D28">
        <w:rPr>
          <w:b/>
          <w:bCs/>
        </w:rPr>
        <w:t>Структура отчета:</w:t>
      </w:r>
    </w:p>
    <w:p w:rsidR="00CB7D28" w:rsidRPr="00CB7D28" w:rsidRDefault="00CB7D28" w:rsidP="00C96C4E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B7D28">
        <w:t>титульный лист (приложение 2);</w:t>
      </w:r>
    </w:p>
    <w:p w:rsidR="00CB7D28" w:rsidRPr="00CB7D28" w:rsidRDefault="00CB7D28" w:rsidP="00C96C4E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B7D28">
        <w:t>задание на производственную практику, подписанное студентом (приложение 1);</w:t>
      </w:r>
    </w:p>
    <w:p w:rsidR="00CB7D28" w:rsidRPr="00CB7D28" w:rsidRDefault="00CB7D28" w:rsidP="00C96C4E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B7D28">
        <w:t>дневник практики  (приложение 3);</w:t>
      </w:r>
    </w:p>
    <w:p w:rsidR="00CB7D28" w:rsidRPr="00CB7D28" w:rsidRDefault="00CB7D28" w:rsidP="00C96C4E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B7D28">
        <w:t xml:space="preserve">содержание; </w:t>
      </w:r>
    </w:p>
    <w:p w:rsidR="00CB7D28" w:rsidRPr="00CB7D28" w:rsidRDefault="00CB7D28" w:rsidP="00C96C4E">
      <w:pPr>
        <w:numPr>
          <w:ilvl w:val="0"/>
          <w:numId w:val="21"/>
        </w:numPr>
        <w:tabs>
          <w:tab w:val="left" w:pos="709"/>
        </w:tabs>
        <w:ind w:left="426" w:firstLine="0"/>
        <w:jc w:val="both"/>
      </w:pPr>
      <w:r w:rsidRPr="00CB7D28">
        <w:t>текст отчета – не менее 15 стр.;</w:t>
      </w:r>
    </w:p>
    <w:p w:rsidR="00CB7D28" w:rsidRPr="00CB7D28" w:rsidRDefault="00CB7D28" w:rsidP="00C96C4E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B7D28">
        <w:t xml:space="preserve">список использованных источников; </w:t>
      </w:r>
    </w:p>
    <w:p w:rsidR="00CB7D28" w:rsidRPr="00CB7D28" w:rsidRDefault="00CB7D28" w:rsidP="00C96C4E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B7D28">
        <w:t>приложения.</w:t>
      </w:r>
    </w:p>
    <w:p w:rsidR="00CB7D28" w:rsidRPr="00CB7D28" w:rsidRDefault="00CB7D28" w:rsidP="00CB7D28">
      <w:pPr>
        <w:ind w:firstLine="360"/>
        <w:jc w:val="both"/>
      </w:pPr>
      <w:r w:rsidRPr="00CB7D28"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CB7D28">
        <w:t>о-</w:t>
      </w:r>
      <w:proofErr w:type="gramEnd"/>
      <w:r w:rsidRPr="00CB7D28">
        <w:t>, материалы, наглядные образцы изделий, подтверждающие практический опыт, полученный на практике.</w:t>
      </w:r>
    </w:p>
    <w:p w:rsidR="00CB7D28" w:rsidRPr="00CB7D28" w:rsidRDefault="00CB7D28" w:rsidP="00CB7D28">
      <w:pPr>
        <w:ind w:firstLine="709"/>
        <w:jc w:val="both"/>
      </w:pPr>
    </w:p>
    <w:p w:rsidR="00CB7D28" w:rsidRPr="00CB7D28" w:rsidRDefault="00CB7D28" w:rsidP="00CB7D28">
      <w:pPr>
        <w:ind w:firstLine="709"/>
        <w:jc w:val="both"/>
      </w:pPr>
      <w:r w:rsidRPr="00CB7D28">
        <w:rPr>
          <w:b/>
        </w:rPr>
        <w:t>Текст работы</w:t>
      </w:r>
      <w:r w:rsidRPr="00CB7D28">
        <w:t xml:space="preserve"> следует печатать, соблюдая следующие требования:</w:t>
      </w:r>
    </w:p>
    <w:p w:rsidR="00CB7D28" w:rsidRPr="00CB7D28" w:rsidRDefault="00CB7D28" w:rsidP="00C96C4E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CB7D28">
        <w:t>поля: левое - 30 мм, правое -15 мм, верхнее и нижнее – 20 мм;</w:t>
      </w:r>
    </w:p>
    <w:p w:rsidR="00CB7D28" w:rsidRPr="00CB7D28" w:rsidRDefault="00CB7D28" w:rsidP="00C96C4E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lang w:val="en-US"/>
        </w:rPr>
      </w:pPr>
      <w:r w:rsidRPr="00CB7D28">
        <w:t>шрифт</w:t>
      </w:r>
      <w:r w:rsidRPr="00CB7D28">
        <w:rPr>
          <w:lang w:val="en-US"/>
        </w:rPr>
        <w:t xml:space="preserve"> - 14 </w:t>
      </w:r>
      <w:r w:rsidRPr="00CB7D28">
        <w:t>кегль</w:t>
      </w:r>
      <w:r w:rsidRPr="00CB7D28">
        <w:rPr>
          <w:lang w:val="en-US"/>
        </w:rPr>
        <w:t>, Times New Roman;</w:t>
      </w:r>
    </w:p>
    <w:p w:rsidR="00CB7D28" w:rsidRPr="00CB7D28" w:rsidRDefault="00CB7D28" w:rsidP="00C96C4E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CB7D28">
        <w:t>межстрочный интервал – полуторный;</w:t>
      </w:r>
    </w:p>
    <w:p w:rsidR="00CB7D28" w:rsidRPr="00CB7D28" w:rsidRDefault="00CB7D28" w:rsidP="00C96C4E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CB7D28">
        <w:t>отступ красной строки – 1,25;</w:t>
      </w:r>
    </w:p>
    <w:p w:rsidR="00CB7D28" w:rsidRPr="00CB7D28" w:rsidRDefault="00CB7D28" w:rsidP="00C96C4E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CB7D28">
        <w:t>выравнивание основного текста по ширине.</w:t>
      </w:r>
    </w:p>
    <w:p w:rsidR="00CB7D28" w:rsidRPr="00CB7D28" w:rsidRDefault="00CB7D28" w:rsidP="00CB7D28">
      <w:pPr>
        <w:pStyle w:val="13"/>
        <w:tabs>
          <w:tab w:val="left" w:pos="1342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</w:p>
    <w:p w:rsidR="00CB7D28" w:rsidRPr="00CB7D28" w:rsidRDefault="00CB7D28" w:rsidP="00CB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B7D28">
        <w:rPr>
          <w:bCs/>
        </w:rPr>
        <w:t>К отчету должны быть приложены;</w:t>
      </w:r>
    </w:p>
    <w:p w:rsidR="00CB7D28" w:rsidRPr="00CB7D28" w:rsidRDefault="00CB7D28" w:rsidP="00CB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B7D28">
        <w:rPr>
          <w:b/>
          <w:bCs/>
        </w:rPr>
        <w:t>- договор по практической подготовке</w:t>
      </w:r>
      <w:r w:rsidRPr="00CB7D28">
        <w:rPr>
          <w:bCs/>
        </w:rPr>
        <w:t xml:space="preserve"> (бланк выдается специалистом по практике и трудоустройству);</w:t>
      </w:r>
    </w:p>
    <w:p w:rsidR="00CB7D28" w:rsidRDefault="00CB7D28" w:rsidP="00CB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D28">
        <w:rPr>
          <w:bCs/>
        </w:rPr>
        <w:t xml:space="preserve">- </w:t>
      </w:r>
      <w:r w:rsidRPr="00CB7D28">
        <w:rPr>
          <w:b/>
          <w:bCs/>
        </w:rPr>
        <w:t>аттестационный лист</w:t>
      </w:r>
      <w:r w:rsidRPr="00CB7D28">
        <w:t xml:space="preserve">, содержащий сведения об уровне освоения </w:t>
      </w:r>
      <w:proofErr w:type="gramStart"/>
      <w:r w:rsidRPr="00CB7D28">
        <w:t>обучающимся</w:t>
      </w:r>
      <w:proofErr w:type="gramEnd"/>
      <w:r w:rsidRPr="00CB7D28">
        <w:t xml:space="preserve"> профессиональных и общих компетенций (приложение 4).</w:t>
      </w:r>
      <w:bookmarkEnd w:id="15"/>
    </w:p>
    <w:p w:rsidR="00CB7D28" w:rsidRPr="00CB7D28" w:rsidRDefault="00CB7D28" w:rsidP="00CB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B7D28">
        <w:t>Отчётная документация по практике предоставляется руководителю практики от колледжа в бумажном виде.</w:t>
      </w:r>
    </w:p>
    <w:p w:rsidR="00710734" w:rsidRDefault="00710734" w:rsidP="00710734"/>
    <w:p w:rsidR="00710734" w:rsidRDefault="00710734" w:rsidP="00710734"/>
    <w:p w:rsidR="00F00338" w:rsidRPr="00710734" w:rsidRDefault="00710734" w:rsidP="00710734">
      <w:pPr>
        <w:pStyle w:val="1"/>
        <w:rPr>
          <w:b/>
        </w:rPr>
      </w:pPr>
      <w:bookmarkStart w:id="16" w:name="_Toc63177855"/>
      <w:r w:rsidRPr="00710734">
        <w:rPr>
          <w:b/>
        </w:rPr>
        <w:t>СПИСОК РЕКОМЕНДУЕМЫХ ИСТОЧНИКОВ</w:t>
      </w:r>
      <w:bookmarkEnd w:id="16"/>
    </w:p>
    <w:p w:rsidR="00F00338" w:rsidRDefault="00F00338" w:rsidP="00F00338">
      <w:pPr>
        <w:jc w:val="center"/>
        <w:rPr>
          <w:b/>
        </w:rPr>
      </w:pPr>
    </w:p>
    <w:p w:rsidR="00710734" w:rsidRPr="0001520B" w:rsidRDefault="00710734" w:rsidP="0071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1520B">
        <w:rPr>
          <w:b/>
          <w:bCs/>
        </w:rPr>
        <w:t>Основные источники:</w:t>
      </w:r>
    </w:p>
    <w:p w:rsidR="00710734" w:rsidRPr="0001520B" w:rsidRDefault="00710734" w:rsidP="00710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710734" w:rsidRPr="0001520B" w:rsidRDefault="00710734" w:rsidP="00C96C4E">
      <w:pPr>
        <w:numPr>
          <w:ilvl w:val="0"/>
          <w:numId w:val="15"/>
        </w:numPr>
      </w:pPr>
      <w:r w:rsidRPr="0001520B">
        <w:t>ГОСТ 19781-90 Термины и определения.</w:t>
      </w:r>
    </w:p>
    <w:p w:rsidR="00710734" w:rsidRPr="0001520B" w:rsidRDefault="00710734" w:rsidP="00C96C4E">
      <w:pPr>
        <w:numPr>
          <w:ilvl w:val="0"/>
          <w:numId w:val="15"/>
        </w:numPr>
      </w:pPr>
      <w:r w:rsidRPr="0001520B">
        <w:t>ГОСТ 19.101-77 Виды программ и программных документов</w:t>
      </w:r>
    </w:p>
    <w:p w:rsidR="00710734" w:rsidRPr="0001520B" w:rsidRDefault="00710734" w:rsidP="00C96C4E">
      <w:pPr>
        <w:numPr>
          <w:ilvl w:val="0"/>
          <w:numId w:val="15"/>
        </w:numPr>
      </w:pPr>
      <w:r w:rsidRPr="0001520B">
        <w:t>ГОСТ 19.102-77 Стадии разработки</w:t>
      </w:r>
    </w:p>
    <w:p w:rsidR="00710734" w:rsidRPr="0001520B" w:rsidRDefault="00710734" w:rsidP="00C96C4E">
      <w:pPr>
        <w:numPr>
          <w:ilvl w:val="0"/>
          <w:numId w:val="15"/>
        </w:numPr>
      </w:pPr>
      <w:r w:rsidRPr="0001520B">
        <w:t>ГОСТ 19.201-78 Техническое задание, требования к содержанию и оформлению</w:t>
      </w:r>
    </w:p>
    <w:p w:rsidR="00710734" w:rsidRPr="0001520B" w:rsidRDefault="00710734" w:rsidP="00C96C4E">
      <w:pPr>
        <w:numPr>
          <w:ilvl w:val="0"/>
          <w:numId w:val="15"/>
        </w:numPr>
      </w:pPr>
      <w:r w:rsidRPr="0001520B">
        <w:lastRenderedPageBreak/>
        <w:t>ГОСТ 19.301-79 Программа и методика испытаний. Требования к содержанию и оформлению</w:t>
      </w:r>
    </w:p>
    <w:p w:rsidR="00710734" w:rsidRPr="0001520B" w:rsidRDefault="00710734" w:rsidP="00C96C4E">
      <w:pPr>
        <w:numPr>
          <w:ilvl w:val="0"/>
          <w:numId w:val="15"/>
        </w:numPr>
      </w:pPr>
      <w:r w:rsidRPr="0001520B">
        <w:t>ГОСТ 19.508-79 Руководство по техническом обслуживанию. Требования к содержанию и оформлению</w:t>
      </w:r>
    </w:p>
    <w:p w:rsidR="00710734" w:rsidRPr="0001520B" w:rsidRDefault="00710734" w:rsidP="00C96C4E">
      <w:pPr>
        <w:widowControl w:val="0"/>
        <w:numPr>
          <w:ilvl w:val="0"/>
          <w:numId w:val="15"/>
        </w:numPr>
      </w:pPr>
      <w:r w:rsidRPr="0001520B">
        <w:t xml:space="preserve">Гагарина Л. Г., Киселев Д. В., Федотова </w:t>
      </w:r>
      <w:proofErr w:type="spellStart"/>
      <w:r w:rsidRPr="0001520B">
        <w:t>Е.Л.Разработка</w:t>
      </w:r>
      <w:proofErr w:type="spellEnd"/>
      <w:r w:rsidRPr="0001520B">
        <w:t xml:space="preserve"> и эксплуатация автоматизированных информационных систем: учеб. Пособие / Под ред. Проф. Л.Г. Гагариной. – М.: ИД «ФОРУМ»: ИНФРА-М, 2009. – 384 с.:</w:t>
      </w:r>
    </w:p>
    <w:p w:rsidR="00710734" w:rsidRPr="0001520B" w:rsidRDefault="00710734" w:rsidP="00C96C4E">
      <w:pPr>
        <w:widowControl w:val="0"/>
        <w:numPr>
          <w:ilvl w:val="0"/>
          <w:numId w:val="15"/>
        </w:numPr>
      </w:pPr>
      <w:r w:rsidRPr="0001520B">
        <w:t xml:space="preserve">Кузин А.В. Базы данных. Учебное пособие для студентов высших учебных заведений/ Кузин А.В., </w:t>
      </w:r>
      <w:proofErr w:type="spellStart"/>
      <w:r w:rsidRPr="0001520B">
        <w:t>Левонисова</w:t>
      </w:r>
      <w:proofErr w:type="spellEnd"/>
      <w:r w:rsidRPr="0001520B">
        <w:t xml:space="preserve"> С.В. – М.: </w:t>
      </w:r>
      <w:proofErr w:type="spellStart"/>
      <w:r w:rsidRPr="0001520B">
        <w:t>Academa</w:t>
      </w:r>
      <w:proofErr w:type="spellEnd"/>
      <w:r w:rsidRPr="0001520B">
        <w:t>, 20</w:t>
      </w:r>
      <w:r>
        <w:t>12.-</w:t>
      </w:r>
      <w:r w:rsidRPr="0001520B">
        <w:t xml:space="preserve"> 3</w:t>
      </w:r>
      <w:r>
        <w:t>17</w:t>
      </w:r>
      <w:r w:rsidRPr="0001520B">
        <w:t xml:space="preserve"> с.</w:t>
      </w:r>
    </w:p>
    <w:p w:rsidR="00710734" w:rsidRPr="0001520B" w:rsidRDefault="00710734" w:rsidP="00C96C4E">
      <w:pPr>
        <w:widowControl w:val="0"/>
        <w:numPr>
          <w:ilvl w:val="0"/>
          <w:numId w:val="15"/>
        </w:numPr>
      </w:pPr>
      <w:r w:rsidRPr="0001520B">
        <w:t>Петров В.Н. Информационные системы Учебник для ВУЗов – СПб: Питер 20</w:t>
      </w:r>
      <w:r>
        <w:t>11</w:t>
      </w:r>
      <w:r w:rsidRPr="0001520B">
        <w:t>.</w:t>
      </w:r>
      <w:r>
        <w:t>- 544 с.</w:t>
      </w:r>
    </w:p>
    <w:p w:rsidR="00710734" w:rsidRPr="0001520B" w:rsidRDefault="00710734" w:rsidP="00C96C4E">
      <w:pPr>
        <w:widowControl w:val="0"/>
        <w:numPr>
          <w:ilvl w:val="0"/>
          <w:numId w:val="15"/>
        </w:numPr>
      </w:pPr>
      <w:r w:rsidRPr="0001520B">
        <w:t>Голицына О.Л., Максимов Н.В., Попов И.И. Базы данных: Учебное пособие. – М.: ФОРУМ: ИНФРА-М, 20</w:t>
      </w:r>
      <w:r>
        <w:t>13</w:t>
      </w:r>
      <w:r w:rsidRPr="0001520B">
        <w:t xml:space="preserve">. – </w:t>
      </w:r>
      <w:r>
        <w:t>400</w:t>
      </w:r>
      <w:r w:rsidRPr="0001520B">
        <w:t xml:space="preserve"> с.: ил. – (Профессиональное образование).</w:t>
      </w:r>
    </w:p>
    <w:p w:rsidR="00710734" w:rsidRDefault="00710734" w:rsidP="00C96C4E">
      <w:pPr>
        <w:widowControl w:val="0"/>
        <w:numPr>
          <w:ilvl w:val="0"/>
          <w:numId w:val="15"/>
        </w:numPr>
      </w:pPr>
      <w:r>
        <w:t>Федорова Г.Н.</w:t>
      </w:r>
      <w:r w:rsidRPr="0001520B">
        <w:t xml:space="preserve"> Информационные системы: </w:t>
      </w:r>
      <w:r w:rsidRPr="00BB3463">
        <w:t xml:space="preserve">учебник для </w:t>
      </w:r>
      <w:proofErr w:type="spellStart"/>
      <w:r w:rsidRPr="00BB3463">
        <w:t>ссузов</w:t>
      </w:r>
      <w:proofErr w:type="spellEnd"/>
      <w:r w:rsidRPr="00BB3463">
        <w:t xml:space="preserve">. - </w:t>
      </w:r>
      <w:r>
        <w:t>5</w:t>
      </w:r>
      <w:r w:rsidRPr="00BB3463">
        <w:t xml:space="preserve"> - е изд., </w:t>
      </w:r>
      <w:proofErr w:type="spellStart"/>
      <w:r>
        <w:t>перераб</w:t>
      </w:r>
      <w:proofErr w:type="spellEnd"/>
      <w:r>
        <w:t>. и доп</w:t>
      </w:r>
      <w:r w:rsidRPr="00BB3463">
        <w:t>. - М.: Академия, 201</w:t>
      </w:r>
      <w:r>
        <w:t>6</w:t>
      </w:r>
      <w:r w:rsidRPr="00BB3463">
        <w:t xml:space="preserve">. - </w:t>
      </w:r>
      <w:r>
        <w:t>207</w:t>
      </w:r>
      <w:r w:rsidRPr="00BB3463">
        <w:t xml:space="preserve"> с.</w:t>
      </w:r>
    </w:p>
    <w:p w:rsidR="00710734" w:rsidRDefault="00710734" w:rsidP="00C96C4E">
      <w:pPr>
        <w:widowControl w:val="0"/>
        <w:numPr>
          <w:ilvl w:val="0"/>
          <w:numId w:val="15"/>
        </w:numPr>
      </w:pPr>
      <w:r w:rsidRPr="00FA65C7">
        <w:t xml:space="preserve">Советов Б., </w:t>
      </w:r>
      <w:proofErr w:type="spellStart"/>
      <w:r w:rsidRPr="00FA65C7">
        <w:t>Цехановский</w:t>
      </w:r>
      <w:proofErr w:type="spellEnd"/>
      <w:r w:rsidRPr="00FA65C7">
        <w:t xml:space="preserve"> В., Чертовской В.</w:t>
      </w:r>
      <w:r>
        <w:t xml:space="preserve"> </w:t>
      </w:r>
      <w:r w:rsidRPr="0001520B">
        <w:t>Базы данных</w:t>
      </w:r>
      <w:r>
        <w:t xml:space="preserve">: </w:t>
      </w:r>
      <w:r w:rsidRPr="00BB3463">
        <w:t xml:space="preserve">учебник для </w:t>
      </w:r>
      <w:r>
        <w:t>СПО</w:t>
      </w:r>
      <w:r w:rsidRPr="00BB3463">
        <w:t>. -</w:t>
      </w:r>
      <w:r>
        <w:t>2</w:t>
      </w:r>
      <w:r w:rsidRPr="00BB3463">
        <w:t xml:space="preserve"> - е изд., - М.: </w:t>
      </w:r>
      <w:proofErr w:type="spellStart"/>
      <w:r>
        <w:t>Юрайт</w:t>
      </w:r>
      <w:proofErr w:type="spellEnd"/>
      <w:r w:rsidRPr="00BB3463">
        <w:t>, 201</w:t>
      </w:r>
      <w:r>
        <w:t>7</w:t>
      </w:r>
      <w:r w:rsidRPr="00BB3463">
        <w:t xml:space="preserve">. - </w:t>
      </w:r>
      <w:r>
        <w:t>463</w:t>
      </w:r>
      <w:r w:rsidRPr="00BB3463">
        <w:t xml:space="preserve"> с.</w:t>
      </w:r>
    </w:p>
    <w:p w:rsidR="00710734" w:rsidRPr="0001520B" w:rsidRDefault="00710734" w:rsidP="00710734">
      <w:pPr>
        <w:widowControl w:val="0"/>
        <w:ind w:left="720"/>
      </w:pPr>
    </w:p>
    <w:p w:rsidR="00710734" w:rsidRPr="0001520B" w:rsidRDefault="00710734" w:rsidP="00710734">
      <w:pPr>
        <w:jc w:val="center"/>
        <w:rPr>
          <w:b/>
        </w:rPr>
      </w:pPr>
      <w:r w:rsidRPr="0001520B">
        <w:rPr>
          <w:b/>
        </w:rPr>
        <w:t>Интернет-ресурсы:</w:t>
      </w:r>
    </w:p>
    <w:p w:rsidR="00710734" w:rsidRPr="0001520B" w:rsidRDefault="00710734" w:rsidP="00710734">
      <w:pPr>
        <w:jc w:val="center"/>
        <w:rPr>
          <w:b/>
        </w:rPr>
      </w:pPr>
    </w:p>
    <w:p w:rsidR="00710734" w:rsidRPr="0001520B" w:rsidRDefault="00710734" w:rsidP="00C96C4E">
      <w:pPr>
        <w:numPr>
          <w:ilvl w:val="0"/>
          <w:numId w:val="14"/>
        </w:numPr>
        <w:ind w:left="709" w:hanging="283"/>
      </w:pPr>
      <w:r w:rsidRPr="0001520B">
        <w:t>http://lib.rfei.ru/categories (Электронная библиотека)</w:t>
      </w:r>
    </w:p>
    <w:p w:rsidR="00710734" w:rsidRPr="0001520B" w:rsidRDefault="00CB7D28" w:rsidP="00C96C4E">
      <w:pPr>
        <w:numPr>
          <w:ilvl w:val="0"/>
          <w:numId w:val="14"/>
        </w:numPr>
        <w:ind w:left="709" w:hanging="283"/>
      </w:pPr>
      <w:hyperlink r:id="rId10" w:history="1">
        <w:r w:rsidR="00710734" w:rsidRPr="0001520B">
          <w:rPr>
            <w:rStyle w:val="af1"/>
          </w:rPr>
          <w:t>http://wm-help.net</w:t>
        </w:r>
      </w:hyperlink>
      <w:r w:rsidR="00710734" w:rsidRPr="0001520B">
        <w:t xml:space="preserve">  (В помощь Веб-Мастеру)</w:t>
      </w:r>
    </w:p>
    <w:p w:rsidR="00710734" w:rsidRPr="0001520B" w:rsidRDefault="00CB7D28" w:rsidP="00C96C4E">
      <w:pPr>
        <w:numPr>
          <w:ilvl w:val="0"/>
          <w:numId w:val="14"/>
        </w:numPr>
        <w:ind w:left="709" w:hanging="283"/>
      </w:pPr>
      <w:hyperlink r:id="rId11" w:history="1">
        <w:r w:rsidR="00710734" w:rsidRPr="0001520B">
          <w:t>http://evgenius.nightmail.ru/publ2.htm</w:t>
        </w:r>
      </w:hyperlink>
      <w:r w:rsidR="00710734" w:rsidRPr="0001520B">
        <w:t xml:space="preserve"> (Системы управления контентом в веб- </w:t>
      </w:r>
      <w:proofErr w:type="spellStart"/>
      <w:r w:rsidR="00710734" w:rsidRPr="0001520B">
        <w:t>программировии</w:t>
      </w:r>
      <w:proofErr w:type="spellEnd"/>
      <w:r w:rsidR="00710734" w:rsidRPr="0001520B">
        <w:t xml:space="preserve">) </w:t>
      </w:r>
    </w:p>
    <w:p w:rsidR="00710734" w:rsidRPr="0001520B" w:rsidRDefault="00CB7D28" w:rsidP="00C96C4E">
      <w:pPr>
        <w:numPr>
          <w:ilvl w:val="0"/>
          <w:numId w:val="14"/>
        </w:numPr>
        <w:ind w:left="709" w:hanging="283"/>
      </w:pPr>
      <w:hyperlink r:id="rId12" w:history="1">
        <w:r w:rsidR="00710734" w:rsidRPr="0001520B">
          <w:t>http://www.firebook.ru/admin/text/sdelaysamsayt.html</w:t>
        </w:r>
      </w:hyperlink>
      <w:r w:rsidR="00710734" w:rsidRPr="0001520B">
        <w:t xml:space="preserve"> (Как самому сделать сайт)</w:t>
      </w:r>
    </w:p>
    <w:p w:rsidR="00710734" w:rsidRPr="0001520B" w:rsidRDefault="00710734" w:rsidP="00C96C4E">
      <w:pPr>
        <w:numPr>
          <w:ilvl w:val="0"/>
          <w:numId w:val="14"/>
        </w:numPr>
        <w:ind w:left="709" w:hanging="283"/>
        <w:rPr>
          <w:rStyle w:val="year"/>
          <w:caps/>
        </w:rPr>
      </w:pPr>
      <w:r w:rsidRPr="0001520B">
        <w:t>http://lib.rfei.ru/xfiles/410 (</w:t>
      </w:r>
      <w:r w:rsidRPr="0001520B">
        <w:rPr>
          <w:shd w:val="clear" w:color="auto" w:fill="FFFFFF"/>
        </w:rPr>
        <w:t>Обработка отраслевой информации : учебник [Электронный ресурс] ; Региональный финансово-экономический техникум. — Курск, 2011. — 646 с.</w:t>
      </w:r>
      <w:r w:rsidRPr="0001520B">
        <w:rPr>
          <w:rStyle w:val="year"/>
          <w:bCs/>
          <w:caps/>
        </w:rPr>
        <w:t>.</w:t>
      </w:r>
    </w:p>
    <w:p w:rsidR="00710734" w:rsidRPr="0001520B" w:rsidRDefault="00710734" w:rsidP="00C96C4E">
      <w:pPr>
        <w:numPr>
          <w:ilvl w:val="0"/>
          <w:numId w:val="14"/>
        </w:numPr>
        <w:ind w:left="709" w:hanging="283"/>
        <w:rPr>
          <w:caps/>
        </w:rPr>
      </w:pPr>
      <w:r w:rsidRPr="0001520B">
        <w:rPr>
          <w:caps/>
        </w:rPr>
        <w:t>http://www.rugost.com (RuGost - разработка документации по ГОСТ 34, 19, РД-50)</w:t>
      </w:r>
    </w:p>
    <w:p w:rsidR="00F00338" w:rsidRDefault="00F00338" w:rsidP="00F00338">
      <w:pPr>
        <w:jc w:val="center"/>
        <w:rPr>
          <w:b/>
        </w:rPr>
      </w:pPr>
    </w:p>
    <w:p w:rsidR="00F00338" w:rsidRDefault="00F00338" w:rsidP="00F00338">
      <w:pPr>
        <w:jc w:val="center"/>
        <w:rPr>
          <w:b/>
        </w:rPr>
      </w:pPr>
    </w:p>
    <w:p w:rsidR="00F00338" w:rsidRDefault="00F00338" w:rsidP="00F00338">
      <w:pPr>
        <w:jc w:val="center"/>
        <w:rPr>
          <w:b/>
        </w:rPr>
      </w:pPr>
    </w:p>
    <w:p w:rsidR="00F00338" w:rsidRDefault="00F00338" w:rsidP="00F00338">
      <w:pPr>
        <w:jc w:val="center"/>
        <w:rPr>
          <w:b/>
        </w:rPr>
      </w:pPr>
    </w:p>
    <w:p w:rsidR="00F00338" w:rsidRDefault="00F00338" w:rsidP="00F00338">
      <w:pPr>
        <w:jc w:val="center"/>
        <w:rPr>
          <w:b/>
        </w:rPr>
      </w:pPr>
    </w:p>
    <w:p w:rsidR="00F00338" w:rsidRDefault="00F00338" w:rsidP="00F00338">
      <w:pPr>
        <w:jc w:val="center"/>
        <w:rPr>
          <w:b/>
        </w:rPr>
      </w:pPr>
    </w:p>
    <w:p w:rsidR="00F00338" w:rsidRDefault="00F00338" w:rsidP="00F00338">
      <w:pPr>
        <w:jc w:val="center"/>
        <w:rPr>
          <w:b/>
        </w:rPr>
      </w:pPr>
    </w:p>
    <w:p w:rsidR="00F00338" w:rsidRDefault="00F00338" w:rsidP="00F00338">
      <w:pPr>
        <w:jc w:val="center"/>
        <w:rPr>
          <w:b/>
        </w:rPr>
      </w:pPr>
    </w:p>
    <w:p w:rsidR="00F00338" w:rsidRDefault="00F00338" w:rsidP="00F00338">
      <w:pPr>
        <w:jc w:val="center"/>
        <w:rPr>
          <w:b/>
        </w:rPr>
      </w:pPr>
    </w:p>
    <w:p w:rsidR="00F00338" w:rsidRDefault="00F00338" w:rsidP="00F00338">
      <w:pPr>
        <w:jc w:val="center"/>
        <w:rPr>
          <w:b/>
        </w:rPr>
      </w:pPr>
    </w:p>
    <w:p w:rsidR="00CB7D28" w:rsidRDefault="00CB7D28" w:rsidP="00CB7D28">
      <w:pPr>
        <w:jc w:val="center"/>
        <w:rPr>
          <w:b/>
        </w:rPr>
        <w:sectPr w:rsidR="00CB7D28" w:rsidSect="00CB7D28">
          <w:pgSz w:w="11906" w:h="16838" w:code="9"/>
          <w:pgMar w:top="1134" w:right="851" w:bottom="1134" w:left="1134" w:header="0" w:footer="0" w:gutter="0"/>
          <w:cols w:space="708"/>
          <w:docGrid w:linePitch="360"/>
        </w:sectPr>
      </w:pPr>
    </w:p>
    <w:p w:rsidR="00CB7D28" w:rsidRPr="00B47031" w:rsidRDefault="00CB7D28" w:rsidP="00B47031">
      <w:pPr>
        <w:pStyle w:val="1"/>
        <w:rPr>
          <w:b/>
        </w:rPr>
      </w:pPr>
      <w:bookmarkStart w:id="17" w:name="_Toc63177856"/>
      <w:r w:rsidRPr="00B47031">
        <w:rPr>
          <w:b/>
        </w:rPr>
        <w:lastRenderedPageBreak/>
        <w:t>ПРИЛОЖЕНИЯ</w:t>
      </w:r>
      <w:bookmarkEnd w:id="17"/>
    </w:p>
    <w:p w:rsidR="00CB7D28" w:rsidRPr="00204EF0" w:rsidRDefault="00CB7D28" w:rsidP="00CB7D28">
      <w:pPr>
        <w:spacing w:line="360" w:lineRule="auto"/>
        <w:jc w:val="right"/>
      </w:pPr>
      <w:r>
        <w:rPr>
          <w:bCs/>
        </w:rPr>
        <w:t xml:space="preserve"> Приложение </w:t>
      </w:r>
      <w:r w:rsidRPr="00204EF0">
        <w:rPr>
          <w:bCs/>
        </w:rPr>
        <w:t>1</w:t>
      </w:r>
    </w:p>
    <w:p w:rsidR="00CB7D28" w:rsidRPr="00204EF0" w:rsidRDefault="00CB7D28" w:rsidP="00CB7D28"/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CB7D28" w:rsidRPr="00204EF0" w:rsidTr="00CB7D2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CB7D28" w:rsidRPr="00204EF0" w:rsidRDefault="00CB7D28" w:rsidP="00CB7D2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</w:rPr>
              <w:t xml:space="preserve">Частное профессиональное образовательное учреждение </w:t>
            </w:r>
          </w:p>
          <w:p w:rsidR="00CB7D28" w:rsidRPr="00204EF0" w:rsidRDefault="00CB7D28" w:rsidP="00CB7D2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CB7D28" w:rsidRPr="00204EF0" w:rsidTr="00CB7D2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CB7D28" w:rsidRPr="00204EF0" w:rsidRDefault="00CB7D28" w:rsidP="00CB7D2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04EF0">
              <w:rPr>
                <w:b/>
                <w:sz w:val="28"/>
                <w:szCs w:val="28"/>
              </w:rPr>
              <w:t xml:space="preserve">ЗАДАНИЕ НА ПРОИЗВОДСТВЕННУЮ ПРАКТИКУ </w:t>
            </w:r>
            <w:r w:rsidRPr="00204EF0">
              <w:rPr>
                <w:b/>
                <w:sz w:val="28"/>
                <w:szCs w:val="28"/>
              </w:rPr>
              <w:br/>
            </w:r>
          </w:p>
        </w:tc>
      </w:tr>
      <w:tr w:rsidR="00CB7D28" w:rsidRPr="00204EF0" w:rsidTr="00CB7D2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CB7D28" w:rsidRPr="00204EF0" w:rsidRDefault="00CB7D28" w:rsidP="00CB7D2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C96C4E" w:rsidRDefault="00C96C4E" w:rsidP="00CB7D2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ПМ.02 </w:t>
            </w:r>
            <w:r w:rsidRPr="00EA5E9E">
              <w:rPr>
                <w:b/>
              </w:rPr>
              <w:t xml:space="preserve">Разработка, внедрение и адаптация программного </w:t>
            </w:r>
          </w:p>
          <w:p w:rsidR="00CB7D28" w:rsidRPr="00204EF0" w:rsidRDefault="00C96C4E" w:rsidP="00CB7D28">
            <w:pPr>
              <w:contextualSpacing/>
              <w:jc w:val="center"/>
            </w:pPr>
            <w:r w:rsidRPr="00EA5E9E">
              <w:rPr>
                <w:b/>
              </w:rPr>
              <w:t>обеспечения отраслевой направленности</w:t>
            </w:r>
          </w:p>
        </w:tc>
      </w:tr>
    </w:tbl>
    <w:p w:rsidR="00CB7D28" w:rsidRPr="00204EF0" w:rsidRDefault="00CB7D28" w:rsidP="00CB7D28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CB7D28" w:rsidRPr="00204EF0" w:rsidTr="00CB7D2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CB7D28" w:rsidRPr="00204EF0" w:rsidRDefault="00CB7D28" w:rsidP="00CB7D2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CB7D28" w:rsidRPr="00204EF0" w:rsidRDefault="00CB7D28" w:rsidP="00CB7D28">
            <w:pPr>
              <w:contextualSpacing/>
              <w:jc w:val="center"/>
            </w:pPr>
          </w:p>
        </w:tc>
      </w:tr>
      <w:tr w:rsidR="00CB7D28" w:rsidRPr="00204EF0" w:rsidTr="00CB7D2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CB7D28" w:rsidRPr="00204EF0" w:rsidRDefault="00CB7D28" w:rsidP="00CB7D2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CB7D28" w:rsidRPr="00204EF0" w:rsidTr="00CB7D2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CB7D28" w:rsidRPr="00204EF0" w:rsidRDefault="00CB7D28" w:rsidP="00CB7D2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CB7D28" w:rsidRPr="00204EF0" w:rsidRDefault="00CB7D28" w:rsidP="00CB7D28">
      <w:pPr>
        <w:ind w:right="-6"/>
        <w:jc w:val="both"/>
        <w:rPr>
          <w:bCs/>
        </w:rPr>
      </w:pPr>
    </w:p>
    <w:p w:rsidR="00C96C4E" w:rsidRPr="004852F0" w:rsidRDefault="00C96C4E" w:rsidP="00C96C4E">
      <w:pPr>
        <w:tabs>
          <w:tab w:val="left" w:pos="1560"/>
        </w:tabs>
        <w:jc w:val="both"/>
        <w:rPr>
          <w:b/>
        </w:rPr>
      </w:pPr>
      <w:r w:rsidRPr="004852F0">
        <w:rPr>
          <w:b/>
        </w:rPr>
        <w:t>Задание 1. Сбор и анализ информации  по базе практики</w:t>
      </w:r>
      <w:r>
        <w:rPr>
          <w:b/>
        </w:rPr>
        <w:t xml:space="preserve"> (ПК 2.1)</w:t>
      </w:r>
      <w:r w:rsidRPr="004852F0">
        <w:rPr>
          <w:b/>
        </w:rPr>
        <w:t xml:space="preserve">. </w:t>
      </w:r>
    </w:p>
    <w:p w:rsidR="00C96C4E" w:rsidRPr="004852F0" w:rsidRDefault="00C96C4E" w:rsidP="00C96C4E">
      <w:pPr>
        <w:pStyle w:val="af5"/>
        <w:numPr>
          <w:ilvl w:val="0"/>
          <w:numId w:val="4"/>
        </w:numPr>
        <w:spacing w:after="0"/>
        <w:ind w:left="567" w:hanging="567"/>
        <w:jc w:val="both"/>
      </w:pPr>
      <w:r w:rsidRPr="004852F0">
        <w:t>Организационная структура предприятия, структура управления, основные направления деятельности, общая схема технологического процесса, основные показатели производственной деятельности предприятия, правила и нормы охраны труда, техники безопасности рабочего места.</w:t>
      </w:r>
    </w:p>
    <w:p w:rsidR="00C96C4E" w:rsidRPr="004852F0" w:rsidRDefault="00C96C4E" w:rsidP="00C96C4E">
      <w:pPr>
        <w:pStyle w:val="af5"/>
        <w:numPr>
          <w:ilvl w:val="0"/>
          <w:numId w:val="4"/>
        </w:numPr>
        <w:spacing w:after="0"/>
        <w:ind w:left="567" w:hanging="567"/>
        <w:jc w:val="both"/>
      </w:pPr>
      <w:r w:rsidRPr="004852F0">
        <w:t>Результат представить в виде т</w:t>
      </w:r>
      <w:r>
        <w:t>екстового описания схем, таблиц</w:t>
      </w:r>
      <w:r w:rsidRPr="004852F0">
        <w:t>.</w:t>
      </w:r>
    </w:p>
    <w:p w:rsidR="00C96C4E" w:rsidRPr="004852F0" w:rsidRDefault="00C96C4E" w:rsidP="00C96C4E">
      <w:pPr>
        <w:pStyle w:val="af5"/>
        <w:spacing w:after="0"/>
        <w:ind w:left="567"/>
        <w:jc w:val="both"/>
      </w:pPr>
    </w:p>
    <w:p w:rsidR="00C96C4E" w:rsidRPr="004852F0" w:rsidRDefault="00C96C4E" w:rsidP="00C96C4E">
      <w:pPr>
        <w:tabs>
          <w:tab w:val="left" w:pos="1560"/>
        </w:tabs>
        <w:jc w:val="both"/>
      </w:pPr>
      <w:r w:rsidRPr="004852F0">
        <w:rPr>
          <w:b/>
        </w:rPr>
        <w:t>Задание 2. Обследование деятельности предприятия</w:t>
      </w:r>
      <w:r>
        <w:rPr>
          <w:b/>
        </w:rPr>
        <w:t xml:space="preserve"> (ПК 2.1)</w:t>
      </w:r>
      <w:r w:rsidRPr="004852F0">
        <w:rPr>
          <w:b/>
        </w:rPr>
        <w:t xml:space="preserve">. </w:t>
      </w:r>
    </w:p>
    <w:p w:rsidR="00C96C4E" w:rsidRPr="004852F0" w:rsidRDefault="00C96C4E" w:rsidP="00C96C4E">
      <w:pPr>
        <w:pStyle w:val="a5"/>
        <w:numPr>
          <w:ilvl w:val="0"/>
          <w:numId w:val="4"/>
        </w:numPr>
        <w:tabs>
          <w:tab w:val="left" w:pos="1560"/>
        </w:tabs>
        <w:ind w:left="567" w:hanging="567"/>
        <w:jc w:val="both"/>
      </w:pPr>
      <w:r w:rsidRPr="004852F0">
        <w:t>Выполнить анализ отделов предприятия с обязанностями инженерно-технических работников среднего звена в отдельных подразделениях предприятия, например:</w:t>
      </w:r>
    </w:p>
    <w:p w:rsidR="00C96C4E" w:rsidRPr="004852F0" w:rsidRDefault="00C96C4E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отделе проектирования и разработки программного обеспечения</w:t>
      </w:r>
    </w:p>
    <w:p w:rsidR="00C96C4E" w:rsidRPr="004852F0" w:rsidRDefault="00C96C4E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отделе технической поддержки</w:t>
      </w:r>
    </w:p>
    <w:p w:rsidR="00C96C4E" w:rsidRPr="004852F0" w:rsidRDefault="00C96C4E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отделе телекоммуникаций и баз данных</w:t>
      </w:r>
    </w:p>
    <w:p w:rsidR="00C96C4E" w:rsidRPr="004852F0" w:rsidRDefault="00C96C4E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отделе сетевого обеспечения</w:t>
      </w:r>
    </w:p>
    <w:p w:rsidR="00C96C4E" w:rsidRPr="004852F0" w:rsidRDefault="00C96C4E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 xml:space="preserve">Работа в отделе </w:t>
      </w:r>
      <w:proofErr w:type="spellStart"/>
      <w:r w:rsidRPr="004852F0">
        <w:t>Web</w:t>
      </w:r>
      <w:proofErr w:type="spellEnd"/>
      <w:r w:rsidRPr="004852F0">
        <w:t>-технологий:</w:t>
      </w:r>
    </w:p>
    <w:p w:rsidR="00C96C4E" w:rsidRPr="004852F0" w:rsidRDefault="00C96C4E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отделе информационной безопасности:</w:t>
      </w:r>
    </w:p>
    <w:p w:rsidR="00C96C4E" w:rsidRPr="004852F0" w:rsidRDefault="00C96C4E" w:rsidP="00C96C4E">
      <w:pPr>
        <w:pStyle w:val="a5"/>
        <w:numPr>
          <w:ilvl w:val="0"/>
          <w:numId w:val="5"/>
        </w:numPr>
        <w:ind w:left="1134"/>
        <w:jc w:val="both"/>
      </w:pPr>
      <w:r w:rsidRPr="004852F0">
        <w:t>Работа в планово-экономическом отделе:</w:t>
      </w:r>
    </w:p>
    <w:p w:rsidR="00C96C4E" w:rsidRPr="004852F0" w:rsidRDefault="00C96C4E" w:rsidP="00C96C4E">
      <w:pPr>
        <w:widowControl w:val="0"/>
        <w:numPr>
          <w:ilvl w:val="0"/>
          <w:numId w:val="3"/>
        </w:numPr>
        <w:tabs>
          <w:tab w:val="clear" w:pos="538"/>
        </w:tabs>
        <w:ind w:left="567" w:hanging="567"/>
        <w:jc w:val="both"/>
      </w:pPr>
      <w:r w:rsidRPr="004852F0">
        <w:t xml:space="preserve">Отразить в анализе такие сведения как: 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ind w:left="1134"/>
        <w:jc w:val="both"/>
      </w:pPr>
      <w:r w:rsidRPr="004852F0">
        <w:t>функции, задачи, структуру отдела и его взаимосвязь с другими подразделениями предприятия;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права и обязанности работника отдела;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применяемые средства и используемые  методы проектирования и разработки программного обеспечения;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этапы проектирования и разработки программного обеспечения;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технические условия и стандарты на разработку программного обеспечения.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средства и методы тестирования и диагностики технического и программного обеспечения АСОИУ;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технологии тестового контроля и диагностики технического и программного обеспечения;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приемы технической поддержки пользователей.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средства телекоммуникации;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lastRenderedPageBreak/>
        <w:t>используемые методы тестирования и диагностики средств телекоммуникаций;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системы управления баз данных;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технологии проектирования и разработки баз данных;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 xml:space="preserve">приемы администрирования баз данных; 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применяемые методы защиты баз данных.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используемое сетевое программное обеспечение;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приемы администрирования;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 xml:space="preserve">применение </w:t>
      </w:r>
      <w:proofErr w:type="spellStart"/>
      <w:r w:rsidRPr="004852F0">
        <w:t>Web</w:t>
      </w:r>
      <w:proofErr w:type="spellEnd"/>
      <w:r w:rsidRPr="004852F0">
        <w:t xml:space="preserve">-технологий.  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применяемые методы и средства информационной защиты;</w:t>
      </w:r>
    </w:p>
    <w:p w:rsidR="00C96C4E" w:rsidRPr="004852F0" w:rsidRDefault="00C96C4E" w:rsidP="00C96C4E">
      <w:pPr>
        <w:widowControl w:val="0"/>
        <w:numPr>
          <w:ilvl w:val="0"/>
          <w:numId w:val="6"/>
        </w:numPr>
        <w:tabs>
          <w:tab w:val="left" w:pos="360"/>
          <w:tab w:val="num" w:pos="567"/>
        </w:tabs>
        <w:ind w:left="1134"/>
        <w:jc w:val="both"/>
      </w:pPr>
      <w:r w:rsidRPr="004852F0">
        <w:t>программные средства информационной защиты.</w:t>
      </w:r>
    </w:p>
    <w:p w:rsidR="00C96C4E" w:rsidRPr="004852F0" w:rsidRDefault="00C96C4E" w:rsidP="00C96C4E">
      <w:pPr>
        <w:pStyle w:val="af5"/>
        <w:numPr>
          <w:ilvl w:val="0"/>
          <w:numId w:val="4"/>
        </w:numPr>
        <w:spacing w:after="0"/>
        <w:ind w:left="567" w:hanging="567"/>
        <w:jc w:val="both"/>
      </w:pPr>
      <w:r w:rsidRPr="004852F0">
        <w:t>Результат представить в виде текстового описания схем, таблиц.</w:t>
      </w:r>
    </w:p>
    <w:p w:rsidR="00C96C4E" w:rsidRDefault="00C96C4E" w:rsidP="00C96C4E">
      <w:pPr>
        <w:tabs>
          <w:tab w:val="left" w:pos="1560"/>
        </w:tabs>
        <w:jc w:val="both"/>
        <w:rPr>
          <w:b/>
        </w:rPr>
      </w:pPr>
    </w:p>
    <w:p w:rsidR="00C96C4E" w:rsidRPr="004852F0" w:rsidRDefault="00C96C4E" w:rsidP="00C96C4E">
      <w:pPr>
        <w:tabs>
          <w:tab w:val="left" w:pos="1560"/>
        </w:tabs>
        <w:jc w:val="both"/>
        <w:rPr>
          <w:b/>
        </w:rPr>
      </w:pPr>
      <w:r w:rsidRPr="004852F0">
        <w:rPr>
          <w:b/>
        </w:rPr>
        <w:t xml:space="preserve">Задание 3. </w:t>
      </w:r>
      <w:r w:rsidRPr="004852F0">
        <w:rPr>
          <w:b/>
          <w:bCs/>
        </w:rPr>
        <w:t>Осуществление сбора и анализ информации для определения потребностей разработки программного обеспечения</w:t>
      </w:r>
      <w:r>
        <w:rPr>
          <w:b/>
          <w:bCs/>
        </w:rPr>
        <w:t xml:space="preserve"> </w:t>
      </w:r>
      <w:r>
        <w:rPr>
          <w:b/>
        </w:rPr>
        <w:t>(ПК 2.1)</w:t>
      </w:r>
      <w:r w:rsidRPr="004852F0">
        <w:rPr>
          <w:b/>
        </w:rPr>
        <w:t xml:space="preserve">. </w:t>
      </w:r>
    </w:p>
    <w:p w:rsidR="00C96C4E" w:rsidRPr="004852F0" w:rsidRDefault="00C96C4E" w:rsidP="00C96C4E">
      <w:pPr>
        <w:pStyle w:val="a5"/>
        <w:numPr>
          <w:ilvl w:val="0"/>
          <w:numId w:val="4"/>
        </w:numPr>
        <w:tabs>
          <w:tab w:val="left" w:pos="1560"/>
        </w:tabs>
        <w:ind w:left="567" w:hanging="567"/>
        <w:jc w:val="both"/>
      </w:pPr>
      <w:r w:rsidRPr="004852F0">
        <w:t>Выявить уровень необходимости автоматизации.</w:t>
      </w:r>
    </w:p>
    <w:p w:rsidR="00C96C4E" w:rsidRPr="004852F0" w:rsidRDefault="00C96C4E" w:rsidP="00C96C4E">
      <w:pPr>
        <w:pStyle w:val="a5"/>
        <w:numPr>
          <w:ilvl w:val="0"/>
          <w:numId w:val="4"/>
        </w:numPr>
        <w:tabs>
          <w:tab w:val="left" w:pos="1560"/>
        </w:tabs>
        <w:ind w:left="567" w:hanging="567"/>
        <w:jc w:val="both"/>
      </w:pPr>
      <w:proofErr w:type="gramStart"/>
      <w:r w:rsidRPr="004852F0">
        <w:t>Выполнить анализ используемого в организации программного обеспечения (название, область применения, системные требования, описание компонентов (модулей) программного обеспечен</w:t>
      </w:r>
      <w:r>
        <w:t xml:space="preserve">ия, используемых на предприятии, </w:t>
      </w:r>
      <w:r w:rsidRPr="004852F0">
        <w:t>описание используемого языка программирования, реализующего и обслуживающего данное программное обеспечение, виды, группы, функции конечных пользователей, работающих с данным программным обеспечением, порядок установки и первоначальной настройки, пример использования).</w:t>
      </w:r>
      <w:proofErr w:type="gramEnd"/>
    </w:p>
    <w:p w:rsidR="00C96C4E" w:rsidRPr="004852F0" w:rsidRDefault="00C96C4E" w:rsidP="00C96C4E">
      <w:pPr>
        <w:pStyle w:val="a5"/>
        <w:numPr>
          <w:ilvl w:val="0"/>
          <w:numId w:val="4"/>
        </w:numPr>
        <w:ind w:left="567" w:hanging="567"/>
        <w:jc w:val="both"/>
      </w:pPr>
      <w:r w:rsidRPr="004852F0">
        <w:t xml:space="preserve">Определить потребности организации в дальнейшей разработке, внедрении или адаптации программного обеспечения отраслевой направленности. </w:t>
      </w:r>
    </w:p>
    <w:p w:rsidR="00C96C4E" w:rsidRPr="004852F0" w:rsidRDefault="00C96C4E" w:rsidP="00C96C4E">
      <w:pPr>
        <w:pStyle w:val="a5"/>
        <w:numPr>
          <w:ilvl w:val="0"/>
          <w:numId w:val="4"/>
        </w:numPr>
        <w:ind w:left="567" w:hanging="567"/>
        <w:jc w:val="both"/>
      </w:pPr>
      <w:r w:rsidRPr="004852F0">
        <w:t>Провести анкетирование или интервью с руководителями соответствующих подразделений или служб. К отчету приложить текстовый вариант анкеты или интервью, заверенные подписями.</w:t>
      </w:r>
    </w:p>
    <w:p w:rsidR="00C96C4E" w:rsidRPr="004852F0" w:rsidRDefault="00C96C4E" w:rsidP="00C96C4E">
      <w:pPr>
        <w:pStyle w:val="af5"/>
        <w:numPr>
          <w:ilvl w:val="0"/>
          <w:numId w:val="4"/>
        </w:numPr>
        <w:spacing w:after="0"/>
        <w:ind w:left="567" w:hanging="567"/>
        <w:jc w:val="both"/>
      </w:pPr>
      <w:r w:rsidRPr="004852F0">
        <w:t>Результат представить в виде текстового описания схем, таблиц, скриншотов.</w:t>
      </w:r>
    </w:p>
    <w:p w:rsidR="00C96C4E" w:rsidRDefault="00C96C4E" w:rsidP="00C96C4E">
      <w:pPr>
        <w:jc w:val="both"/>
        <w:rPr>
          <w:b/>
          <w:bCs/>
        </w:rPr>
      </w:pPr>
    </w:p>
    <w:p w:rsidR="00C96C4E" w:rsidRPr="004852F0" w:rsidRDefault="00C96C4E" w:rsidP="00C96C4E">
      <w:pPr>
        <w:jc w:val="both"/>
        <w:rPr>
          <w:b/>
          <w:bCs/>
        </w:rPr>
      </w:pPr>
      <w:r w:rsidRPr="004852F0">
        <w:rPr>
          <w:b/>
          <w:bCs/>
        </w:rPr>
        <w:t>Задание 4. Разработка и публикация программного обеспечения и информационных ресурсов</w:t>
      </w:r>
      <w:r>
        <w:rPr>
          <w:b/>
          <w:bCs/>
        </w:rPr>
        <w:t xml:space="preserve"> (ПК 2</w:t>
      </w:r>
      <w:r w:rsidRPr="004852F0">
        <w:rPr>
          <w:b/>
          <w:bCs/>
        </w:rPr>
        <w:t>.</w:t>
      </w:r>
      <w:r>
        <w:rPr>
          <w:b/>
          <w:bCs/>
        </w:rPr>
        <w:t>2).</w:t>
      </w:r>
    </w:p>
    <w:p w:rsidR="00C96C4E" w:rsidRPr="004852F0" w:rsidRDefault="00C96C4E" w:rsidP="00C96C4E">
      <w:pPr>
        <w:pStyle w:val="a5"/>
        <w:numPr>
          <w:ilvl w:val="0"/>
          <w:numId w:val="7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Разработать </w:t>
      </w:r>
      <w:r w:rsidRPr="004852F0">
        <w:rPr>
          <w:bCs/>
          <w:lang w:val="en-US"/>
        </w:rPr>
        <w:t>WEB</w:t>
      </w:r>
      <w:r w:rsidRPr="004852F0">
        <w:rPr>
          <w:bCs/>
        </w:rPr>
        <w:noBreakHyphen/>
        <w:t xml:space="preserve">сайт по заданию руководителя практики от предприятия и </w:t>
      </w:r>
      <w:proofErr w:type="gramStart"/>
      <w:r w:rsidRPr="004852F0">
        <w:rPr>
          <w:bCs/>
        </w:rPr>
        <w:t>разместить его</w:t>
      </w:r>
      <w:proofErr w:type="gramEnd"/>
      <w:r w:rsidRPr="004852F0">
        <w:rPr>
          <w:bCs/>
        </w:rPr>
        <w:t xml:space="preserve"> на любом бесплатном хостинге. </w:t>
      </w:r>
    </w:p>
    <w:p w:rsidR="00C96C4E" w:rsidRPr="004852F0" w:rsidRDefault="00C96C4E" w:rsidP="00C96C4E">
      <w:pPr>
        <w:pStyle w:val="a5"/>
        <w:numPr>
          <w:ilvl w:val="0"/>
          <w:numId w:val="7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Сайт должен содержать не менее трех взаимосвязанных страниц, содержать текстовую и графическую  информацию. </w:t>
      </w:r>
    </w:p>
    <w:p w:rsidR="00C96C4E" w:rsidRPr="004852F0" w:rsidRDefault="00C96C4E" w:rsidP="00C96C4E">
      <w:pPr>
        <w:pStyle w:val="a5"/>
        <w:numPr>
          <w:ilvl w:val="0"/>
          <w:numId w:val="7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При разработке необходимо соблюдать правила и требования </w:t>
      </w:r>
      <w:r w:rsidRPr="004852F0">
        <w:rPr>
          <w:bCs/>
          <w:lang w:val="en-US"/>
        </w:rPr>
        <w:t>WEB</w:t>
      </w:r>
      <w:r w:rsidRPr="004852F0">
        <w:rPr>
          <w:bCs/>
        </w:rPr>
        <w:t xml:space="preserve">-дизайна и программного </w:t>
      </w:r>
      <w:proofErr w:type="spellStart"/>
      <w:r w:rsidRPr="004852F0">
        <w:rPr>
          <w:bCs/>
        </w:rPr>
        <w:t>инженеринга</w:t>
      </w:r>
      <w:proofErr w:type="spellEnd"/>
      <w:r w:rsidRPr="004852F0">
        <w:rPr>
          <w:bCs/>
        </w:rPr>
        <w:t>.</w:t>
      </w:r>
    </w:p>
    <w:p w:rsidR="00C96C4E" w:rsidRPr="004852F0" w:rsidRDefault="00C96C4E" w:rsidP="00C96C4E">
      <w:pPr>
        <w:pStyle w:val="a5"/>
        <w:numPr>
          <w:ilvl w:val="0"/>
          <w:numId w:val="7"/>
        </w:numPr>
        <w:ind w:left="567" w:hanging="567"/>
        <w:jc w:val="both"/>
        <w:rPr>
          <w:bCs/>
        </w:rPr>
      </w:pPr>
      <w:r w:rsidRPr="004852F0">
        <w:t>Результат представить в виде описания инструментария создания сайта, обоснования выбора технологии создания, карты сайта, описания его назначения, функционала, организации взаимосвязи через гиперссылки, выбора дизайна, и т.д.</w:t>
      </w:r>
      <w:proofErr w:type="gramStart"/>
      <w:r w:rsidRPr="004852F0">
        <w:t xml:space="preserve"> ,</w:t>
      </w:r>
      <w:proofErr w:type="gramEnd"/>
      <w:r w:rsidRPr="004852F0">
        <w:t xml:space="preserve"> указать адрес  готового ресурса, скриншоты страниц сайта.</w:t>
      </w:r>
    </w:p>
    <w:p w:rsidR="00C96C4E" w:rsidRPr="004852F0" w:rsidRDefault="00C96C4E" w:rsidP="00C96C4E">
      <w:pPr>
        <w:pStyle w:val="a5"/>
        <w:numPr>
          <w:ilvl w:val="0"/>
          <w:numId w:val="7"/>
        </w:numPr>
        <w:ind w:left="567" w:hanging="567"/>
        <w:jc w:val="both"/>
      </w:pPr>
      <w:r w:rsidRPr="004852F0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C96C4E" w:rsidRPr="004852F0" w:rsidRDefault="00C96C4E" w:rsidP="00C96C4E">
      <w:pPr>
        <w:jc w:val="both"/>
        <w:rPr>
          <w:b/>
          <w:bCs/>
        </w:rPr>
      </w:pPr>
    </w:p>
    <w:p w:rsidR="00C96C4E" w:rsidRPr="004852F0" w:rsidRDefault="00C96C4E" w:rsidP="00C96C4E">
      <w:pPr>
        <w:jc w:val="both"/>
        <w:rPr>
          <w:b/>
          <w:bCs/>
        </w:rPr>
      </w:pPr>
      <w:r w:rsidRPr="004852F0">
        <w:rPr>
          <w:b/>
          <w:bCs/>
        </w:rPr>
        <w:t>Задание 5. Проведение отладки и тестирования программного обеспечения отраслевой направленности</w:t>
      </w:r>
      <w:r>
        <w:rPr>
          <w:b/>
          <w:bCs/>
        </w:rPr>
        <w:t xml:space="preserve"> </w:t>
      </w:r>
      <w:r>
        <w:rPr>
          <w:b/>
        </w:rPr>
        <w:t>(ПК 2.3)</w:t>
      </w:r>
      <w:r w:rsidRPr="004852F0">
        <w:rPr>
          <w:b/>
          <w:bCs/>
        </w:rPr>
        <w:t>.</w:t>
      </w:r>
    </w:p>
    <w:p w:rsidR="00C96C4E" w:rsidRPr="004852F0" w:rsidRDefault="00C96C4E" w:rsidP="00C96C4E">
      <w:pPr>
        <w:pStyle w:val="a5"/>
        <w:numPr>
          <w:ilvl w:val="0"/>
          <w:numId w:val="8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На основе правил управления качеством программного продукта разработать программу тестирования созданного </w:t>
      </w:r>
      <w:r w:rsidRPr="004852F0">
        <w:rPr>
          <w:bCs/>
          <w:lang w:val="en-US"/>
        </w:rPr>
        <w:t>WEB</w:t>
      </w:r>
      <w:r w:rsidRPr="004852F0">
        <w:rPr>
          <w:bCs/>
        </w:rPr>
        <w:t>-сайта. Программа тестирования должна включать в себя:</w:t>
      </w:r>
    </w:p>
    <w:p w:rsidR="00C96C4E" w:rsidRPr="004852F0" w:rsidRDefault="00C96C4E" w:rsidP="00C96C4E">
      <w:pPr>
        <w:pStyle w:val="a5"/>
        <w:numPr>
          <w:ilvl w:val="0"/>
          <w:numId w:val="9"/>
        </w:numPr>
        <w:ind w:left="1134" w:hanging="567"/>
        <w:jc w:val="both"/>
        <w:rPr>
          <w:bCs/>
        </w:rPr>
      </w:pPr>
      <w:r w:rsidRPr="004852F0">
        <w:rPr>
          <w:b/>
          <w:bCs/>
        </w:rPr>
        <w:t xml:space="preserve">- </w:t>
      </w:r>
      <w:r w:rsidRPr="004852F0">
        <w:rPr>
          <w:bCs/>
        </w:rPr>
        <w:t>Тест-план</w:t>
      </w:r>
    </w:p>
    <w:p w:rsidR="00C96C4E" w:rsidRPr="004852F0" w:rsidRDefault="00C96C4E" w:rsidP="00C96C4E">
      <w:pPr>
        <w:pStyle w:val="a5"/>
        <w:numPr>
          <w:ilvl w:val="0"/>
          <w:numId w:val="9"/>
        </w:numPr>
        <w:ind w:left="1134" w:hanging="567"/>
        <w:jc w:val="both"/>
        <w:rPr>
          <w:bCs/>
        </w:rPr>
      </w:pPr>
      <w:r w:rsidRPr="004852F0">
        <w:rPr>
          <w:bCs/>
        </w:rPr>
        <w:t>- Тест-дизайн</w:t>
      </w:r>
    </w:p>
    <w:p w:rsidR="00C96C4E" w:rsidRPr="004852F0" w:rsidRDefault="00C96C4E" w:rsidP="00C96C4E">
      <w:pPr>
        <w:pStyle w:val="a5"/>
        <w:numPr>
          <w:ilvl w:val="0"/>
          <w:numId w:val="9"/>
        </w:numPr>
        <w:ind w:left="1134" w:hanging="567"/>
        <w:jc w:val="both"/>
        <w:rPr>
          <w:bCs/>
        </w:rPr>
      </w:pPr>
      <w:r w:rsidRPr="004852F0">
        <w:rPr>
          <w:bCs/>
        </w:rPr>
        <w:t xml:space="preserve">- </w:t>
      </w:r>
      <w:r w:rsidRPr="004852F0">
        <w:rPr>
          <w:bCs/>
          <w:lang w:val="en-US"/>
        </w:rPr>
        <w:t>CASE</w:t>
      </w:r>
      <w:r w:rsidRPr="004852F0">
        <w:rPr>
          <w:bCs/>
        </w:rPr>
        <w:t>-тест (не менее трех)</w:t>
      </w:r>
    </w:p>
    <w:p w:rsidR="00C96C4E" w:rsidRPr="004852F0" w:rsidRDefault="00C96C4E" w:rsidP="00C96C4E">
      <w:pPr>
        <w:pStyle w:val="a5"/>
        <w:numPr>
          <w:ilvl w:val="0"/>
          <w:numId w:val="8"/>
        </w:numPr>
        <w:ind w:left="567" w:hanging="567"/>
        <w:jc w:val="both"/>
        <w:rPr>
          <w:bCs/>
        </w:rPr>
      </w:pPr>
      <w:r w:rsidRPr="004852F0">
        <w:rPr>
          <w:bCs/>
        </w:rPr>
        <w:lastRenderedPageBreak/>
        <w:t>На основании созданных документов провести тестирование программного продукта.</w:t>
      </w:r>
    </w:p>
    <w:p w:rsidR="00C96C4E" w:rsidRPr="004852F0" w:rsidRDefault="00C96C4E" w:rsidP="00C96C4E">
      <w:pPr>
        <w:pStyle w:val="a5"/>
        <w:numPr>
          <w:ilvl w:val="0"/>
          <w:numId w:val="8"/>
        </w:numPr>
        <w:ind w:left="567" w:hanging="567"/>
        <w:jc w:val="both"/>
        <w:rPr>
          <w:bCs/>
        </w:rPr>
      </w:pPr>
      <w:r w:rsidRPr="004852F0">
        <w:t>Результат представить в виде результатов тестирования.</w:t>
      </w:r>
    </w:p>
    <w:p w:rsidR="00C96C4E" w:rsidRPr="004852F0" w:rsidRDefault="00C96C4E" w:rsidP="00C96C4E">
      <w:pPr>
        <w:pStyle w:val="a5"/>
        <w:numPr>
          <w:ilvl w:val="0"/>
          <w:numId w:val="8"/>
        </w:numPr>
        <w:ind w:left="567" w:hanging="567"/>
        <w:jc w:val="both"/>
      </w:pPr>
      <w:r w:rsidRPr="004852F0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C96C4E" w:rsidRPr="004852F0" w:rsidRDefault="00C96C4E" w:rsidP="00C96C4E">
      <w:pPr>
        <w:jc w:val="both"/>
        <w:rPr>
          <w:b/>
          <w:bCs/>
        </w:rPr>
      </w:pPr>
    </w:p>
    <w:p w:rsidR="00C96C4E" w:rsidRPr="004852F0" w:rsidRDefault="00C96C4E" w:rsidP="00C96C4E">
      <w:pPr>
        <w:jc w:val="both"/>
        <w:rPr>
          <w:b/>
          <w:bCs/>
        </w:rPr>
      </w:pPr>
      <w:r w:rsidRPr="004852F0">
        <w:rPr>
          <w:b/>
          <w:bCs/>
        </w:rPr>
        <w:t>Задание 6. Проведение адаптации отраслевого программного обеспечения</w:t>
      </w:r>
      <w:r>
        <w:rPr>
          <w:b/>
          <w:bCs/>
        </w:rPr>
        <w:t xml:space="preserve"> </w:t>
      </w:r>
      <w:r>
        <w:rPr>
          <w:b/>
        </w:rPr>
        <w:t>(ПК 2.4)</w:t>
      </w:r>
      <w:r w:rsidRPr="004852F0">
        <w:rPr>
          <w:b/>
          <w:bCs/>
        </w:rPr>
        <w:t>.</w:t>
      </w:r>
    </w:p>
    <w:p w:rsidR="00C96C4E" w:rsidRPr="004852F0" w:rsidRDefault="00C96C4E" w:rsidP="00C96C4E">
      <w:pPr>
        <w:pStyle w:val="a5"/>
        <w:numPr>
          <w:ilvl w:val="0"/>
          <w:numId w:val="8"/>
        </w:numPr>
        <w:ind w:left="567" w:hanging="567"/>
        <w:jc w:val="both"/>
        <w:rPr>
          <w:bCs/>
        </w:rPr>
      </w:pPr>
      <w:r w:rsidRPr="004852F0">
        <w:rPr>
          <w:bCs/>
        </w:rPr>
        <w:t>Исходя из специфики выполняемой работы во время практики, подобрать программный продукт и адаптировать его в целях автоматизации собственной деятельности.</w:t>
      </w:r>
    </w:p>
    <w:p w:rsidR="00C96C4E" w:rsidRPr="004852F0" w:rsidRDefault="00C96C4E" w:rsidP="00C96C4E">
      <w:pPr>
        <w:pStyle w:val="a5"/>
        <w:numPr>
          <w:ilvl w:val="0"/>
          <w:numId w:val="7"/>
        </w:numPr>
        <w:ind w:left="567" w:hanging="567"/>
        <w:jc w:val="both"/>
      </w:pPr>
      <w:r w:rsidRPr="004852F0">
        <w:t>Результат представить в виде результата адаптации программного обеспечения или информационного ресурса для автоматизации собственной деятельности.</w:t>
      </w:r>
    </w:p>
    <w:p w:rsidR="00C96C4E" w:rsidRPr="004852F0" w:rsidRDefault="00C96C4E" w:rsidP="00C96C4E">
      <w:pPr>
        <w:pStyle w:val="a5"/>
        <w:numPr>
          <w:ilvl w:val="0"/>
          <w:numId w:val="7"/>
        </w:numPr>
        <w:ind w:left="567" w:hanging="567"/>
        <w:jc w:val="both"/>
      </w:pPr>
      <w:r w:rsidRPr="004852F0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C96C4E" w:rsidRPr="004852F0" w:rsidRDefault="00C96C4E" w:rsidP="00C96C4E">
      <w:pPr>
        <w:jc w:val="both"/>
        <w:rPr>
          <w:bCs/>
        </w:rPr>
      </w:pPr>
    </w:p>
    <w:p w:rsidR="00C96C4E" w:rsidRPr="004852F0" w:rsidRDefault="00C96C4E" w:rsidP="00C96C4E">
      <w:pPr>
        <w:jc w:val="both"/>
        <w:rPr>
          <w:b/>
          <w:bCs/>
        </w:rPr>
      </w:pPr>
      <w:r w:rsidRPr="004852F0">
        <w:rPr>
          <w:b/>
          <w:bCs/>
        </w:rPr>
        <w:t>Задание 7. Участие в измерении и контроле качества продуктов</w:t>
      </w:r>
      <w:r>
        <w:rPr>
          <w:b/>
          <w:bCs/>
        </w:rPr>
        <w:t xml:space="preserve"> </w:t>
      </w:r>
      <w:r>
        <w:rPr>
          <w:b/>
        </w:rPr>
        <w:t>(ПК 2.6)</w:t>
      </w:r>
      <w:r w:rsidRPr="004852F0">
        <w:rPr>
          <w:b/>
          <w:bCs/>
        </w:rPr>
        <w:t xml:space="preserve">. </w:t>
      </w:r>
    </w:p>
    <w:p w:rsidR="00C96C4E" w:rsidRPr="004852F0" w:rsidRDefault="00C96C4E" w:rsidP="00C96C4E">
      <w:pPr>
        <w:pStyle w:val="a5"/>
        <w:numPr>
          <w:ilvl w:val="0"/>
          <w:numId w:val="10"/>
        </w:numPr>
        <w:ind w:left="567" w:hanging="567"/>
        <w:jc w:val="both"/>
        <w:rPr>
          <w:b/>
          <w:bCs/>
        </w:rPr>
      </w:pPr>
      <w:r w:rsidRPr="004852F0">
        <w:rPr>
          <w:bCs/>
        </w:rPr>
        <w:t>На основании созданных документов провести тестирование программного продукта.</w:t>
      </w:r>
    </w:p>
    <w:p w:rsidR="00C96C4E" w:rsidRPr="004852F0" w:rsidRDefault="00C96C4E" w:rsidP="00C96C4E">
      <w:pPr>
        <w:pStyle w:val="a5"/>
        <w:numPr>
          <w:ilvl w:val="0"/>
          <w:numId w:val="10"/>
        </w:numPr>
        <w:ind w:left="567" w:hanging="567"/>
        <w:jc w:val="both"/>
        <w:rPr>
          <w:b/>
          <w:bCs/>
        </w:rPr>
      </w:pPr>
      <w:r w:rsidRPr="004852F0">
        <w:t>Результат представить в виде результатов тестирования.</w:t>
      </w:r>
    </w:p>
    <w:p w:rsidR="00C96C4E" w:rsidRPr="004852F0" w:rsidRDefault="00C96C4E" w:rsidP="00C96C4E">
      <w:pPr>
        <w:pStyle w:val="a5"/>
        <w:ind w:left="567"/>
        <w:jc w:val="both"/>
        <w:rPr>
          <w:b/>
          <w:bCs/>
        </w:rPr>
      </w:pPr>
    </w:p>
    <w:p w:rsidR="00C96C4E" w:rsidRPr="004852F0" w:rsidRDefault="00C96C4E" w:rsidP="00C96C4E">
      <w:pPr>
        <w:jc w:val="both"/>
        <w:rPr>
          <w:b/>
          <w:bCs/>
        </w:rPr>
      </w:pPr>
      <w:r w:rsidRPr="004852F0">
        <w:rPr>
          <w:b/>
          <w:bCs/>
        </w:rPr>
        <w:t>Задание 8. Разработка и ведение проектной и технической документации</w:t>
      </w:r>
      <w:r>
        <w:rPr>
          <w:b/>
          <w:bCs/>
        </w:rPr>
        <w:t xml:space="preserve"> </w:t>
      </w:r>
      <w:r>
        <w:rPr>
          <w:b/>
        </w:rPr>
        <w:t>(ПК 2.5)</w:t>
      </w:r>
      <w:r w:rsidRPr="004852F0">
        <w:rPr>
          <w:b/>
          <w:bCs/>
        </w:rPr>
        <w:t>.</w:t>
      </w:r>
    </w:p>
    <w:p w:rsidR="00C96C4E" w:rsidRPr="004852F0" w:rsidRDefault="00C96C4E" w:rsidP="00C96C4E">
      <w:pPr>
        <w:pStyle w:val="a5"/>
        <w:numPr>
          <w:ilvl w:val="0"/>
          <w:numId w:val="10"/>
        </w:numPr>
        <w:ind w:left="567" w:hanging="567"/>
        <w:jc w:val="both"/>
        <w:rPr>
          <w:bCs/>
          <w:lang w:val="en-US"/>
        </w:rPr>
      </w:pPr>
      <w:r w:rsidRPr="004852F0">
        <w:rPr>
          <w:bCs/>
        </w:rPr>
        <w:t xml:space="preserve">Процесс проектирования </w:t>
      </w:r>
      <w:r w:rsidRPr="004852F0">
        <w:rPr>
          <w:bCs/>
          <w:lang w:val="en-US"/>
        </w:rPr>
        <w:t>WEB</w:t>
      </w:r>
      <w:r w:rsidRPr="004852F0">
        <w:rPr>
          <w:bCs/>
        </w:rPr>
        <w:t xml:space="preserve">-сайта дополнить технической и проектной документацией на основе ГОСТ 19.ХХХ (ЕСПД) и в частности ГОСТ 19.101-77. </w:t>
      </w:r>
      <w:proofErr w:type="gramStart"/>
      <w:r w:rsidRPr="004852F0">
        <w:rPr>
          <w:bCs/>
        </w:rPr>
        <w:t>(Обязательными документами являются:</w:t>
      </w:r>
      <w:proofErr w:type="gramEnd"/>
      <w:r>
        <w:rPr>
          <w:bCs/>
        </w:rPr>
        <w:t xml:space="preserve"> </w:t>
      </w:r>
      <w:proofErr w:type="gramStart"/>
      <w:r w:rsidRPr="004852F0">
        <w:rPr>
          <w:bCs/>
        </w:rPr>
        <w:t>ТЗ, Описание программы, ПЗ.).</w:t>
      </w:r>
      <w:proofErr w:type="gramEnd"/>
    </w:p>
    <w:p w:rsidR="00CB7D28" w:rsidRDefault="00C96C4E" w:rsidP="00C96C4E">
      <w:pPr>
        <w:jc w:val="center"/>
        <w:rPr>
          <w:b/>
        </w:rPr>
      </w:pPr>
      <w:r w:rsidRPr="004852F0">
        <w:rPr>
          <w:bCs/>
        </w:rPr>
        <w:t>Результат представить в виде приложенной технической документацией к разработанному информационному ресурсу или программному обеспечению.</w:t>
      </w:r>
    </w:p>
    <w:p w:rsidR="00CB7D28" w:rsidRPr="00204EF0" w:rsidRDefault="00CB7D28" w:rsidP="00CB7D28">
      <w:pPr>
        <w:jc w:val="right"/>
      </w:pPr>
    </w:p>
    <w:p w:rsidR="00CB7D28" w:rsidRPr="00204EF0" w:rsidRDefault="00CB7D28" w:rsidP="00CB7D28">
      <w:pPr>
        <w:jc w:val="right"/>
      </w:pPr>
    </w:p>
    <w:p w:rsidR="00CB7D28" w:rsidRPr="004A4AC0" w:rsidRDefault="00CB7D28" w:rsidP="00CB7D28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t>Студент</w:t>
      </w:r>
      <w:r w:rsidRPr="004A4AC0">
        <w:rPr>
          <w:sz w:val="28"/>
          <w:szCs w:val="28"/>
          <w:u w:val="single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:rsidR="00CB7D28" w:rsidRPr="004A4AC0" w:rsidRDefault="00CB7D28" w:rsidP="00CB7D28">
      <w:pPr>
        <w:pStyle w:val="24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sz w:val="24"/>
          <w:szCs w:val="24"/>
          <w:vertAlign w:val="superscript"/>
        </w:rPr>
      </w:pPr>
      <w:r w:rsidRPr="004A4AC0">
        <w:rPr>
          <w:vertAlign w:val="superscript"/>
        </w:rPr>
        <w:t xml:space="preserve">                                               </w:t>
      </w:r>
      <w:r w:rsidRPr="004A4AC0">
        <w:rPr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CB7D28" w:rsidRPr="00204EF0" w:rsidRDefault="00CB7D28" w:rsidP="00CB7D28">
      <w:pPr>
        <w:jc w:val="right"/>
      </w:pPr>
    </w:p>
    <w:p w:rsidR="00CB7D28" w:rsidRPr="00204EF0" w:rsidRDefault="00CB7D28" w:rsidP="00CB7D28">
      <w:pPr>
        <w:jc w:val="right"/>
      </w:pPr>
    </w:p>
    <w:p w:rsidR="00CB7D28" w:rsidRDefault="00CB7D28" w:rsidP="00CB7D28">
      <w:pPr>
        <w:jc w:val="right"/>
        <w:rPr>
          <w:bCs/>
        </w:rPr>
        <w:sectPr w:rsidR="00CB7D28" w:rsidSect="00CB7D28">
          <w:pgSz w:w="11906" w:h="16838" w:code="9"/>
          <w:pgMar w:top="1134" w:right="851" w:bottom="1134" w:left="1134" w:header="0" w:footer="0" w:gutter="0"/>
          <w:cols w:space="708"/>
          <w:docGrid w:linePitch="360"/>
        </w:sectPr>
      </w:pPr>
    </w:p>
    <w:p w:rsidR="00CB7D28" w:rsidRPr="00204EF0" w:rsidRDefault="00CB7D28" w:rsidP="00CB7D28">
      <w:pPr>
        <w:jc w:val="right"/>
      </w:pPr>
      <w:r>
        <w:rPr>
          <w:bCs/>
        </w:rPr>
        <w:lastRenderedPageBreak/>
        <w:t>Приложение 2</w:t>
      </w:r>
      <w:r w:rsidRPr="00204EF0">
        <w:rPr>
          <w:bCs/>
        </w:rPr>
        <w:t xml:space="preserve"> </w:t>
      </w:r>
    </w:p>
    <w:p w:rsidR="00CB7D28" w:rsidRPr="00204EF0" w:rsidRDefault="00CB7D28" w:rsidP="00CB7D28"/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B7D28" w:rsidRPr="00204EF0" w:rsidTr="00CB7D2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CB7D28" w:rsidRPr="00204EF0" w:rsidRDefault="00CB7D28" w:rsidP="00CB7D2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</w:rPr>
              <w:t xml:space="preserve">Частное профессиональное образовательное учреждение </w:t>
            </w:r>
          </w:p>
          <w:p w:rsidR="00CB7D28" w:rsidRPr="00204EF0" w:rsidRDefault="00CB7D28" w:rsidP="00CB7D2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CB7D28" w:rsidRPr="00ED35EB" w:rsidRDefault="00CB7D28" w:rsidP="00CB7D28">
      <w:pPr>
        <w:jc w:val="center"/>
        <w:rPr>
          <w:b/>
          <w:sz w:val="28"/>
          <w:szCs w:val="28"/>
        </w:rPr>
      </w:pPr>
      <w:bookmarkStart w:id="18" w:name="_Toc2694747"/>
      <w:bookmarkStart w:id="19" w:name="_Toc63176015"/>
      <w:r w:rsidRPr="00ED35EB">
        <w:rPr>
          <w:b/>
          <w:sz w:val="28"/>
          <w:szCs w:val="28"/>
        </w:rPr>
        <w:t>ОТЧЕТ ПО ПРАКТИКЕ</w:t>
      </w:r>
      <w:bookmarkEnd w:id="18"/>
      <w:bookmarkEnd w:id="19"/>
    </w:p>
    <w:p w:rsidR="00CB7D28" w:rsidRPr="00204EF0" w:rsidRDefault="00CB7D28" w:rsidP="00CB7D28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CB7D28" w:rsidRPr="00204EF0" w:rsidTr="00CB7D2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CB7D28" w:rsidRPr="00204EF0" w:rsidRDefault="00CB7D28" w:rsidP="00CB7D2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CB7D28" w:rsidRPr="00204EF0" w:rsidTr="00CB7D2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CB7D28" w:rsidRPr="00204EF0" w:rsidRDefault="00CB7D28" w:rsidP="00CB7D28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C96C4E" w:rsidRDefault="00C96C4E" w:rsidP="00C96C4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ПМ.02 </w:t>
            </w:r>
            <w:r w:rsidRPr="00EA5E9E">
              <w:rPr>
                <w:b/>
              </w:rPr>
              <w:t xml:space="preserve">Разработка, внедрение и адаптация программного </w:t>
            </w:r>
          </w:p>
          <w:p w:rsidR="00CB7D28" w:rsidRPr="00204EF0" w:rsidRDefault="00C96C4E" w:rsidP="00C96C4E">
            <w:pPr>
              <w:contextualSpacing/>
              <w:jc w:val="center"/>
            </w:pPr>
            <w:r w:rsidRPr="00EA5E9E">
              <w:rPr>
                <w:b/>
              </w:rPr>
              <w:t>обеспечения отраслевой направленности</w:t>
            </w:r>
          </w:p>
        </w:tc>
      </w:tr>
    </w:tbl>
    <w:p w:rsidR="00CB7D28" w:rsidRPr="00204EF0" w:rsidRDefault="00CB7D28" w:rsidP="00CB7D28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CB7D28" w:rsidRPr="00204EF0" w:rsidTr="00CB7D2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CB7D28" w:rsidRPr="00204EF0" w:rsidRDefault="00CB7D28" w:rsidP="00CB7D2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CB7D28" w:rsidRPr="00204EF0" w:rsidRDefault="00CB7D28" w:rsidP="00CB7D28">
            <w:pPr>
              <w:contextualSpacing/>
              <w:jc w:val="center"/>
            </w:pPr>
          </w:p>
        </w:tc>
      </w:tr>
      <w:tr w:rsidR="00CB7D28" w:rsidRPr="00204EF0" w:rsidTr="00CB7D2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CB7D28" w:rsidRPr="00204EF0" w:rsidRDefault="00CB7D28" w:rsidP="00CB7D2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CB7D28" w:rsidRPr="00204EF0" w:rsidTr="00CB7D2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CB7D28" w:rsidRPr="00204EF0" w:rsidRDefault="00CB7D28" w:rsidP="00CB7D28">
            <w:pPr>
              <w:contextualSpacing/>
              <w:rPr>
                <w:b/>
              </w:rPr>
            </w:pPr>
          </w:p>
        </w:tc>
      </w:tr>
      <w:tr w:rsidR="00CB7D28" w:rsidRPr="00204EF0" w:rsidTr="00CB7D2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CB7D28" w:rsidRPr="00204EF0" w:rsidRDefault="00CB7D28" w:rsidP="00CB7D2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CB7D28" w:rsidRPr="00204EF0" w:rsidRDefault="00CB7D28" w:rsidP="00CB7D28">
      <w:pPr>
        <w:contextualSpacing/>
        <w:jc w:val="center"/>
      </w:pPr>
    </w:p>
    <w:p w:rsidR="00CB7D28" w:rsidRPr="00204EF0" w:rsidRDefault="00CB7D28" w:rsidP="00CB7D28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CB7D28" w:rsidRPr="00204EF0" w:rsidTr="00CB7D28">
        <w:trPr>
          <w:jc w:val="right"/>
        </w:trPr>
        <w:tc>
          <w:tcPr>
            <w:tcW w:w="2552" w:type="dxa"/>
          </w:tcPr>
          <w:p w:rsidR="00CB7D28" w:rsidRPr="00204EF0" w:rsidRDefault="00CB7D28" w:rsidP="00CB7D2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</w:tc>
      </w:tr>
      <w:tr w:rsidR="00CB7D28" w:rsidRPr="00204EF0" w:rsidTr="00CB7D28">
        <w:trPr>
          <w:jc w:val="right"/>
        </w:trPr>
        <w:tc>
          <w:tcPr>
            <w:tcW w:w="2552" w:type="dxa"/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B7D28" w:rsidRPr="00204EF0" w:rsidRDefault="00CB7D28" w:rsidP="00CB7D2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</w:tc>
      </w:tr>
      <w:tr w:rsidR="00CB7D28" w:rsidRPr="00204EF0" w:rsidTr="00CB7D28">
        <w:trPr>
          <w:trHeight w:val="471"/>
          <w:jc w:val="right"/>
        </w:trPr>
        <w:tc>
          <w:tcPr>
            <w:tcW w:w="2552" w:type="dxa"/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CB7D28" w:rsidRPr="00204EF0" w:rsidRDefault="00CB7D28" w:rsidP="00CB7D28">
            <w:pPr>
              <w:contextualSpacing/>
              <w:jc w:val="center"/>
            </w:pPr>
            <w:r w:rsidRPr="00204EF0">
              <w:t>(номер группы)</w:t>
            </w:r>
          </w:p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CB7D28" w:rsidRPr="00204EF0" w:rsidTr="00CB7D28">
        <w:trPr>
          <w:jc w:val="right"/>
        </w:trPr>
        <w:tc>
          <w:tcPr>
            <w:tcW w:w="2552" w:type="dxa"/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</w:tc>
      </w:tr>
      <w:tr w:rsidR="00CB7D28" w:rsidRPr="00204EF0" w:rsidTr="00CB7D28">
        <w:trPr>
          <w:jc w:val="right"/>
        </w:trPr>
        <w:tc>
          <w:tcPr>
            <w:tcW w:w="2552" w:type="dxa"/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CB7D28" w:rsidRPr="00204EF0" w:rsidRDefault="00CB7D28" w:rsidP="00CB7D2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CB7D28" w:rsidRPr="00204EF0" w:rsidTr="00CB7D28">
        <w:trPr>
          <w:jc w:val="right"/>
        </w:trPr>
        <w:tc>
          <w:tcPr>
            <w:tcW w:w="2552" w:type="dxa"/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</w:tc>
      </w:tr>
      <w:tr w:rsidR="00CB7D28" w:rsidRPr="00204EF0" w:rsidTr="00CB7D28">
        <w:trPr>
          <w:trHeight w:val="589"/>
          <w:jc w:val="right"/>
        </w:trPr>
        <w:tc>
          <w:tcPr>
            <w:tcW w:w="2552" w:type="dxa"/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</w:tc>
      </w:tr>
      <w:tr w:rsidR="00CB7D28" w:rsidRPr="00204EF0" w:rsidTr="00CB7D28">
        <w:trPr>
          <w:jc w:val="right"/>
        </w:trPr>
        <w:tc>
          <w:tcPr>
            <w:tcW w:w="2552" w:type="dxa"/>
          </w:tcPr>
          <w:p w:rsidR="00CB7D28" w:rsidRPr="00204EF0" w:rsidRDefault="00CB7D28" w:rsidP="00CB7D2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CB7D28" w:rsidRPr="00204EF0" w:rsidRDefault="00CB7D28" w:rsidP="00CB7D2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CB7D28" w:rsidRPr="00204EF0" w:rsidRDefault="00CB7D28" w:rsidP="00CB7D28">
      <w:pPr>
        <w:rPr>
          <w:b/>
        </w:rPr>
      </w:pPr>
      <w:bookmarkStart w:id="20" w:name="_Toc2694748"/>
    </w:p>
    <w:p w:rsidR="00CB7D28" w:rsidRPr="00204EF0" w:rsidRDefault="00CB7D28" w:rsidP="00CB7D28">
      <w:pPr>
        <w:rPr>
          <w:b/>
        </w:rPr>
      </w:pPr>
    </w:p>
    <w:p w:rsidR="00CB7D28" w:rsidRPr="00204EF0" w:rsidRDefault="00CB7D28" w:rsidP="00CB7D28">
      <w:pPr>
        <w:contextualSpacing/>
        <w:jc w:val="center"/>
        <w:outlineLvl w:val="0"/>
        <w:rPr>
          <w:sz w:val="28"/>
          <w:szCs w:val="28"/>
        </w:rPr>
      </w:pPr>
    </w:p>
    <w:p w:rsidR="00CB7D28" w:rsidRPr="00204EF0" w:rsidRDefault="00CB7D28" w:rsidP="00CB7D28">
      <w:pPr>
        <w:contextualSpacing/>
        <w:jc w:val="center"/>
        <w:outlineLvl w:val="0"/>
        <w:rPr>
          <w:sz w:val="28"/>
          <w:szCs w:val="28"/>
        </w:rPr>
      </w:pPr>
    </w:p>
    <w:p w:rsidR="00CB7D28" w:rsidRPr="00204EF0" w:rsidRDefault="00CB7D28" w:rsidP="00CB7D28">
      <w:pPr>
        <w:contextualSpacing/>
        <w:jc w:val="center"/>
        <w:outlineLvl w:val="0"/>
        <w:rPr>
          <w:sz w:val="28"/>
          <w:szCs w:val="28"/>
        </w:rPr>
      </w:pPr>
    </w:p>
    <w:p w:rsidR="00CB7D28" w:rsidRPr="00204EF0" w:rsidRDefault="00CB7D28" w:rsidP="00CB7D28">
      <w:pPr>
        <w:contextualSpacing/>
        <w:jc w:val="center"/>
        <w:outlineLvl w:val="0"/>
        <w:rPr>
          <w:sz w:val="28"/>
          <w:szCs w:val="28"/>
        </w:rPr>
      </w:pPr>
    </w:p>
    <w:p w:rsidR="00CB7D28" w:rsidRPr="00204EF0" w:rsidRDefault="00CB7D28" w:rsidP="00CB7D28">
      <w:pPr>
        <w:contextualSpacing/>
        <w:jc w:val="center"/>
        <w:outlineLvl w:val="0"/>
        <w:rPr>
          <w:sz w:val="28"/>
          <w:szCs w:val="28"/>
        </w:rPr>
      </w:pPr>
    </w:p>
    <w:p w:rsidR="00CB7D28" w:rsidRPr="00204EF0" w:rsidRDefault="00CB7D28" w:rsidP="00CB7D28">
      <w:pPr>
        <w:contextualSpacing/>
        <w:jc w:val="center"/>
        <w:outlineLvl w:val="0"/>
        <w:rPr>
          <w:sz w:val="28"/>
          <w:szCs w:val="28"/>
        </w:rPr>
      </w:pPr>
    </w:p>
    <w:p w:rsidR="00CB7D28" w:rsidRPr="00204EF0" w:rsidRDefault="00CB7D28" w:rsidP="00CB7D28">
      <w:pPr>
        <w:contextualSpacing/>
        <w:jc w:val="center"/>
        <w:outlineLvl w:val="0"/>
        <w:rPr>
          <w:sz w:val="28"/>
          <w:szCs w:val="28"/>
        </w:rPr>
      </w:pPr>
    </w:p>
    <w:p w:rsidR="00CB7D28" w:rsidRPr="00204EF0" w:rsidRDefault="00CB7D28" w:rsidP="00CB7D28">
      <w:pPr>
        <w:contextualSpacing/>
        <w:jc w:val="center"/>
        <w:outlineLvl w:val="0"/>
        <w:rPr>
          <w:sz w:val="28"/>
          <w:szCs w:val="28"/>
        </w:rPr>
      </w:pPr>
    </w:p>
    <w:p w:rsidR="00CB7D28" w:rsidRPr="00ED35EB" w:rsidRDefault="00CB7D28" w:rsidP="00CB7D28">
      <w:pPr>
        <w:jc w:val="center"/>
        <w:rPr>
          <w:sz w:val="28"/>
          <w:szCs w:val="28"/>
        </w:rPr>
      </w:pPr>
      <w:bookmarkStart w:id="21" w:name="_Toc63176016"/>
      <w:r w:rsidRPr="00ED35EB">
        <w:rPr>
          <w:sz w:val="28"/>
          <w:szCs w:val="28"/>
        </w:rPr>
        <w:t>Пермь 20___</w:t>
      </w:r>
      <w:bookmarkEnd w:id="20"/>
      <w:bookmarkEnd w:id="21"/>
    </w:p>
    <w:p w:rsidR="00CB7D28" w:rsidRPr="00204EF0" w:rsidRDefault="00CB7D28" w:rsidP="00CB7D28">
      <w:pPr>
        <w:jc w:val="right"/>
        <w:rPr>
          <w:bCs/>
        </w:rPr>
      </w:pPr>
    </w:p>
    <w:p w:rsidR="00CB7D28" w:rsidRPr="00204EF0" w:rsidRDefault="00CB7D28" w:rsidP="00CB7D28">
      <w:pPr>
        <w:jc w:val="right"/>
        <w:rPr>
          <w:bCs/>
        </w:rPr>
      </w:pPr>
    </w:p>
    <w:p w:rsidR="00CB7D28" w:rsidRPr="00204EF0" w:rsidRDefault="00CB7D28" w:rsidP="00CB7D28">
      <w:pPr>
        <w:jc w:val="right"/>
      </w:pPr>
      <w:r w:rsidRPr="00204EF0">
        <w:rPr>
          <w:bCs/>
        </w:rPr>
        <w:lastRenderedPageBreak/>
        <w:t>Приложение</w:t>
      </w:r>
      <w:r>
        <w:rPr>
          <w:bCs/>
        </w:rPr>
        <w:t xml:space="preserve"> 3</w:t>
      </w:r>
    </w:p>
    <w:p w:rsidR="00CB7D28" w:rsidRPr="00204EF0" w:rsidRDefault="00CB7D28" w:rsidP="00CB7D28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CB7D28" w:rsidRPr="00204EF0" w:rsidRDefault="00CB7D28" w:rsidP="00CB7D28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CB7D28" w:rsidRPr="00204EF0" w:rsidRDefault="00CB7D28" w:rsidP="00CB7D28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CB7D28" w:rsidRPr="00204EF0" w:rsidRDefault="00CB7D28" w:rsidP="00CB7D2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CB7D28" w:rsidRPr="00204EF0" w:rsidTr="00CB7D2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B7D28" w:rsidRPr="00204EF0" w:rsidRDefault="00CB7D28" w:rsidP="00CB7D28">
            <w:pPr>
              <w:jc w:val="center"/>
            </w:pPr>
            <w:r w:rsidRPr="00204EF0"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B7D28" w:rsidRPr="00204EF0" w:rsidRDefault="00CB7D28" w:rsidP="00CB7D28">
            <w:pPr>
              <w:jc w:val="center"/>
            </w:pPr>
            <w:r w:rsidRPr="00204EF0"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D28" w:rsidRPr="00204EF0" w:rsidRDefault="00CB7D28" w:rsidP="00CB7D28">
            <w:pPr>
              <w:jc w:val="center"/>
            </w:pPr>
            <w:r w:rsidRPr="00204EF0">
              <w:t>Оценка/</w:t>
            </w:r>
          </w:p>
          <w:p w:rsidR="00CB7D28" w:rsidRPr="00204EF0" w:rsidRDefault="00CB7D28" w:rsidP="00CB7D28">
            <w:pPr>
              <w:jc w:val="center"/>
            </w:pPr>
            <w:r w:rsidRPr="00204EF0">
              <w:t>Подпись</w:t>
            </w:r>
          </w:p>
          <w:p w:rsidR="00CB7D28" w:rsidRPr="00204EF0" w:rsidRDefault="00CB7D28" w:rsidP="00CB7D28">
            <w:pPr>
              <w:jc w:val="center"/>
            </w:pPr>
            <w:r w:rsidRPr="00204EF0">
              <w:t>руководителя практики</w:t>
            </w:r>
          </w:p>
        </w:tc>
      </w:tr>
      <w:tr w:rsidR="00CB7D28" w:rsidRPr="00204EF0" w:rsidTr="00CB7D2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CB7D28" w:rsidRPr="00204EF0" w:rsidRDefault="00CB7D28" w:rsidP="00CB7D2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B7D28" w:rsidRPr="00204EF0" w:rsidRDefault="00CB7D28" w:rsidP="00CB7D28">
            <w:r w:rsidRPr="00204EF0">
              <w:t>Проведен инструктаж по технике безопасности, в т. ч. по пожарной безопасности и охране труда.</w:t>
            </w:r>
          </w:p>
          <w:p w:rsidR="00CB7D28" w:rsidRPr="00204EF0" w:rsidRDefault="00CB7D28" w:rsidP="00CB7D28">
            <w:r w:rsidRPr="00204EF0">
              <w:t>Подпись студента:______________________</w:t>
            </w:r>
          </w:p>
          <w:p w:rsidR="00CB7D28" w:rsidRPr="00204EF0" w:rsidRDefault="00CB7D28" w:rsidP="00CB7D28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B47031" w:rsidRDefault="00B47031" w:rsidP="00B47031">
            <w:r w:rsidRPr="00B47031">
              <w:rPr>
                <w:sz w:val="22"/>
                <w:szCs w:val="22"/>
              </w:rPr>
              <w:t xml:space="preserve">1. Знакомство с предприятием. </w:t>
            </w:r>
            <w:r w:rsidRPr="00B47031">
              <w:rPr>
                <w:bCs/>
                <w:sz w:val="22"/>
                <w:szCs w:val="22"/>
              </w:rPr>
              <w:t>Осуществление сбора и анализ информации для определения потребностей клиента.</w:t>
            </w: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A922DE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B47031" w:rsidRDefault="00B47031" w:rsidP="00B47031">
            <w:r w:rsidRPr="00B47031">
              <w:rPr>
                <w:bCs/>
                <w:sz w:val="22"/>
                <w:szCs w:val="22"/>
              </w:rPr>
              <w:t xml:space="preserve">2. Разработка и публикация программного обеспечения и информационных ресурсов отраслевой направленности со </w:t>
            </w:r>
            <w:proofErr w:type="gramStart"/>
            <w:r w:rsidRPr="00B47031">
              <w:rPr>
                <w:bCs/>
                <w:sz w:val="22"/>
                <w:szCs w:val="22"/>
              </w:rPr>
              <w:t>статическим</w:t>
            </w:r>
            <w:proofErr w:type="gramEnd"/>
            <w:r w:rsidRPr="00B47031">
              <w:rPr>
                <w:bCs/>
                <w:sz w:val="22"/>
                <w:szCs w:val="22"/>
              </w:rPr>
              <w:t xml:space="preserve"> и динамическим контентом на основе готовых спецификаций и стандартов.</w:t>
            </w: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A922DE">
        <w:trPr>
          <w:trHeight w:val="232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B47031" w:rsidRDefault="00B47031" w:rsidP="00B47031">
            <w:pPr>
              <w:pStyle w:val="af4"/>
              <w:rPr>
                <w:bCs/>
                <w:sz w:val="22"/>
                <w:szCs w:val="22"/>
              </w:rPr>
            </w:pPr>
            <w:r w:rsidRPr="00B47031">
              <w:rPr>
                <w:bCs/>
                <w:sz w:val="22"/>
                <w:szCs w:val="22"/>
              </w:rPr>
              <w:t>3. Проведение отладки и тестирования программного обеспечения отраслевой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B47031" w:rsidRDefault="00B47031" w:rsidP="00B47031">
            <w:r w:rsidRPr="00B47031">
              <w:rPr>
                <w:bCs/>
                <w:sz w:val="22"/>
                <w:szCs w:val="22"/>
              </w:rPr>
              <w:t>4. Проведение адаптации отраслевого программного обеспечения.</w:t>
            </w: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B47031" w:rsidRDefault="00B47031" w:rsidP="00B47031">
            <w:r w:rsidRPr="00B47031">
              <w:rPr>
                <w:bCs/>
                <w:sz w:val="22"/>
                <w:szCs w:val="22"/>
              </w:rPr>
              <w:t>5.Участие в измерении и контроле качества продуктов.</w:t>
            </w: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B47031" w:rsidRDefault="00B47031" w:rsidP="00B47031">
            <w:pPr>
              <w:pStyle w:val="af4"/>
              <w:rPr>
                <w:bCs/>
                <w:sz w:val="22"/>
                <w:szCs w:val="22"/>
              </w:rPr>
            </w:pPr>
            <w:r w:rsidRPr="00B47031">
              <w:rPr>
                <w:bCs/>
                <w:sz w:val="22"/>
                <w:szCs w:val="22"/>
              </w:rPr>
              <w:t>6. Разработка и ведение проектной и технической документации.</w:t>
            </w: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204EF0" w:rsidRDefault="00B47031" w:rsidP="00B47031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204EF0" w:rsidRDefault="00B47031" w:rsidP="00B47031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204EF0" w:rsidRDefault="00B47031" w:rsidP="00B47031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204EF0" w:rsidRDefault="00B47031" w:rsidP="00B47031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204EF0" w:rsidRDefault="00B47031" w:rsidP="00B47031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204EF0" w:rsidRDefault="00B47031" w:rsidP="00B47031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  <w:tr w:rsidR="00B47031" w:rsidRPr="00204EF0" w:rsidTr="00CB7D28">
        <w:trPr>
          <w:trHeight w:val="216"/>
        </w:trPr>
        <w:tc>
          <w:tcPr>
            <w:tcW w:w="1951" w:type="dxa"/>
            <w:shd w:val="clear" w:color="auto" w:fill="auto"/>
          </w:tcPr>
          <w:p w:rsidR="00B47031" w:rsidRPr="00204EF0" w:rsidRDefault="00B47031" w:rsidP="00B47031"/>
        </w:tc>
        <w:tc>
          <w:tcPr>
            <w:tcW w:w="6095" w:type="dxa"/>
            <w:shd w:val="clear" w:color="auto" w:fill="auto"/>
            <w:vAlign w:val="center"/>
          </w:tcPr>
          <w:p w:rsidR="00B47031" w:rsidRPr="00204EF0" w:rsidRDefault="00B47031" w:rsidP="00B47031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31" w:rsidRPr="00204EF0" w:rsidRDefault="00B47031" w:rsidP="00B47031"/>
        </w:tc>
      </w:tr>
    </w:tbl>
    <w:p w:rsidR="00CB7D28" w:rsidRPr="00204EF0" w:rsidRDefault="00CB7D28" w:rsidP="00CB7D28"/>
    <w:p w:rsidR="00CB7D28" w:rsidRPr="00204EF0" w:rsidRDefault="00CB7D28" w:rsidP="00CB7D28"/>
    <w:p w:rsidR="00CB7D28" w:rsidRPr="00204EF0" w:rsidRDefault="00CB7D28" w:rsidP="00CB7D28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2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CB7D28" w:rsidRPr="00204EF0" w:rsidRDefault="00CB7D28" w:rsidP="00CB7D28">
      <w:pPr>
        <w:pStyle w:val="24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sz w:val="28"/>
          <w:szCs w:val="28"/>
          <w:vertAlign w:val="superscript"/>
        </w:rPr>
      </w:pPr>
      <w:r w:rsidRPr="00204EF0">
        <w:rPr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CB7D28" w:rsidRPr="00204EF0" w:rsidRDefault="00CB7D28" w:rsidP="00CB7D28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CB7D28" w:rsidRPr="00204EF0" w:rsidRDefault="00CB7D28" w:rsidP="00CB7D28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CB7D28" w:rsidRPr="00204EF0" w:rsidRDefault="00CB7D28" w:rsidP="00CB7D28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2"/>
    <w:p w:rsidR="00CB7D28" w:rsidRPr="00204EF0" w:rsidRDefault="00CB7D28" w:rsidP="00CB7D28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</w:rPr>
      </w:pPr>
    </w:p>
    <w:p w:rsidR="00CB7D28" w:rsidRPr="00204EF0" w:rsidRDefault="00CB7D28" w:rsidP="00CB7D28">
      <w:pPr>
        <w:rPr>
          <w:bCs/>
        </w:rPr>
      </w:pPr>
      <w:r w:rsidRPr="00204EF0">
        <w:rPr>
          <w:bCs/>
        </w:rPr>
        <w:t>МП</w:t>
      </w:r>
    </w:p>
    <w:p w:rsidR="00CB7D28" w:rsidRPr="00204EF0" w:rsidRDefault="00CB7D28" w:rsidP="00CB7D28">
      <w:pPr>
        <w:jc w:val="right"/>
        <w:rPr>
          <w:bCs/>
        </w:rPr>
      </w:pPr>
    </w:p>
    <w:p w:rsidR="00CB7D28" w:rsidRPr="00204EF0" w:rsidRDefault="00CB7D28" w:rsidP="00CB7D28">
      <w:pPr>
        <w:jc w:val="right"/>
        <w:rPr>
          <w:bCs/>
        </w:rPr>
      </w:pPr>
    </w:p>
    <w:p w:rsidR="00CB7D28" w:rsidRPr="00204EF0" w:rsidRDefault="00CB7D28" w:rsidP="00CB7D28">
      <w:pPr>
        <w:jc w:val="right"/>
        <w:rPr>
          <w:bCs/>
        </w:rPr>
      </w:pPr>
    </w:p>
    <w:p w:rsidR="00CB7D28" w:rsidRPr="00204EF0" w:rsidRDefault="00CB7D28" w:rsidP="00CB7D28">
      <w:pPr>
        <w:jc w:val="right"/>
        <w:rPr>
          <w:bCs/>
        </w:rPr>
      </w:pPr>
    </w:p>
    <w:p w:rsidR="00CB7D28" w:rsidRPr="00204EF0" w:rsidRDefault="00CB7D28" w:rsidP="00CB7D28">
      <w:pPr>
        <w:jc w:val="right"/>
        <w:rPr>
          <w:bCs/>
        </w:rPr>
      </w:pPr>
    </w:p>
    <w:p w:rsidR="00CB7D28" w:rsidRPr="00204EF0" w:rsidRDefault="00CB7D28" w:rsidP="00CB7D28">
      <w:pPr>
        <w:jc w:val="right"/>
        <w:rPr>
          <w:bCs/>
        </w:rPr>
      </w:pPr>
    </w:p>
    <w:p w:rsidR="00CB7D28" w:rsidRPr="00204EF0" w:rsidRDefault="00CB7D28" w:rsidP="00CB7D28">
      <w:pPr>
        <w:jc w:val="right"/>
        <w:rPr>
          <w:bCs/>
        </w:rPr>
      </w:pPr>
      <w:bookmarkStart w:id="23" w:name="_Hlk58492052"/>
    </w:p>
    <w:p w:rsidR="00CB7D28" w:rsidRPr="00204EF0" w:rsidRDefault="00CB7D28" w:rsidP="00CB7D28">
      <w:pPr>
        <w:jc w:val="right"/>
        <w:rPr>
          <w:bCs/>
        </w:rPr>
      </w:pPr>
      <w:r>
        <w:rPr>
          <w:bCs/>
        </w:rPr>
        <w:lastRenderedPageBreak/>
        <w:t>Приложение 4</w:t>
      </w:r>
    </w:p>
    <w:p w:rsidR="00CB7D28" w:rsidRPr="00204EF0" w:rsidRDefault="00CB7D28" w:rsidP="00CB7D28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CB7D28" w:rsidRPr="00204EF0" w:rsidTr="00CB7D2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CB7D28" w:rsidRPr="00204EF0" w:rsidRDefault="00CB7D28" w:rsidP="00CB7D2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</w:rPr>
              <w:t xml:space="preserve">Частное профессиональное образовательное учреждение </w:t>
            </w:r>
          </w:p>
          <w:p w:rsidR="00CB7D28" w:rsidRPr="00204EF0" w:rsidRDefault="00CB7D28" w:rsidP="00CB7D2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CB7D28" w:rsidRPr="00DB5523" w:rsidRDefault="00CB7D28" w:rsidP="00CB7D28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652"/>
        <w:gridCol w:w="576"/>
        <w:gridCol w:w="3998"/>
        <w:gridCol w:w="831"/>
        <w:gridCol w:w="1314"/>
      </w:tblGrid>
      <w:tr w:rsidR="00CB7D28" w:rsidRPr="00183ECD" w:rsidTr="00CB7D28">
        <w:trPr>
          <w:jc w:val="center"/>
        </w:trPr>
        <w:tc>
          <w:tcPr>
            <w:tcW w:w="5000" w:type="pct"/>
            <w:gridSpan w:val="6"/>
          </w:tcPr>
          <w:p w:rsidR="00CB7D28" w:rsidRPr="00183ECD" w:rsidRDefault="00CB7D28" w:rsidP="00C96C4E">
            <w:pPr>
              <w:tabs>
                <w:tab w:val="left" w:pos="10065"/>
              </w:tabs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CB7D28" w:rsidRPr="00183ECD" w:rsidRDefault="00CB7D28" w:rsidP="00C96C4E">
            <w:pPr>
              <w:jc w:val="center"/>
              <w:rPr>
                <w:sz w:val="22"/>
                <w:szCs w:val="22"/>
              </w:rPr>
            </w:pPr>
          </w:p>
          <w:p w:rsidR="00CB7D28" w:rsidRPr="00183ECD" w:rsidRDefault="00CB7D28" w:rsidP="00C96C4E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CB7D28" w:rsidRPr="00183ECD" w:rsidRDefault="00CB7D28" w:rsidP="00C96C4E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CB7D28" w:rsidRPr="00183ECD" w:rsidRDefault="00CB7D28" w:rsidP="00C96C4E">
            <w:pPr>
              <w:contextualSpacing/>
              <w:jc w:val="center"/>
              <w:rPr>
                <w:sz w:val="22"/>
                <w:szCs w:val="22"/>
              </w:rPr>
            </w:pPr>
          </w:p>
          <w:p w:rsidR="00CB7D28" w:rsidRPr="00183ECD" w:rsidRDefault="00C96C4E" w:rsidP="00C96C4E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студент _________ группы по специальности </w:t>
            </w:r>
            <w:r w:rsidRPr="00827759">
              <w:rPr>
                <w:b/>
              </w:rPr>
              <w:t>Прикладная информатика</w:t>
            </w:r>
            <w:r>
              <w:rPr>
                <w:b/>
              </w:rPr>
              <w:t xml:space="preserve"> (по отраслям)</w:t>
            </w:r>
          </w:p>
          <w:p w:rsidR="00CB7D28" w:rsidRPr="00183ECD" w:rsidRDefault="00CB7D28" w:rsidP="00C96C4E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 производственную практику по профессиональному модулю</w:t>
            </w:r>
          </w:p>
          <w:p w:rsidR="00C96C4E" w:rsidRDefault="00C96C4E" w:rsidP="00C96C4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ПМ.02 </w:t>
            </w:r>
            <w:r w:rsidRPr="00EA5E9E">
              <w:rPr>
                <w:b/>
              </w:rPr>
              <w:t xml:space="preserve">Разработка, внедрение и адаптация программного </w:t>
            </w:r>
          </w:p>
          <w:p w:rsidR="00CB7D28" w:rsidRPr="00183ECD" w:rsidRDefault="00C96C4E" w:rsidP="00C96C4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A5E9E">
              <w:rPr>
                <w:b/>
              </w:rPr>
              <w:t>обеспечения отраслевой направленности</w:t>
            </w:r>
          </w:p>
          <w:p w:rsidR="00CB7D28" w:rsidRPr="00183ECD" w:rsidRDefault="00CB7D28" w:rsidP="00C96C4E">
            <w:pPr>
              <w:contextualSpacing/>
              <w:jc w:val="center"/>
              <w:rPr>
                <w:sz w:val="22"/>
                <w:szCs w:val="22"/>
              </w:rPr>
            </w:pPr>
          </w:p>
          <w:p w:rsidR="00CB7D28" w:rsidRPr="00183ECD" w:rsidRDefault="00CB7D28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CB7D28" w:rsidRPr="00183ECD" w:rsidRDefault="00CB7D28" w:rsidP="00C96C4E">
            <w:pPr>
              <w:jc w:val="center"/>
              <w:rPr>
                <w:sz w:val="22"/>
                <w:szCs w:val="22"/>
              </w:rPr>
            </w:pPr>
          </w:p>
          <w:p w:rsidR="00CB7D28" w:rsidRPr="00183ECD" w:rsidRDefault="00CB7D28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CB7D28" w:rsidRPr="00183ECD" w:rsidRDefault="00CB7D28" w:rsidP="00C96C4E">
            <w:pPr>
              <w:tabs>
                <w:tab w:val="left" w:pos="10065"/>
              </w:tabs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CB7D28" w:rsidRPr="00183ECD" w:rsidTr="00CB7D28">
        <w:trPr>
          <w:trHeight w:val="192"/>
          <w:jc w:val="center"/>
        </w:trPr>
        <w:tc>
          <w:tcPr>
            <w:tcW w:w="5000" w:type="pct"/>
            <w:gridSpan w:val="6"/>
          </w:tcPr>
          <w:p w:rsidR="00CB7D28" w:rsidRPr="00183ECD" w:rsidRDefault="00CB7D28" w:rsidP="00C96C4E">
            <w:pPr>
              <w:pStyle w:val="a5"/>
              <w:numPr>
                <w:ilvl w:val="0"/>
                <w:numId w:val="22"/>
              </w:numPr>
              <w:ind w:left="0" w:firstLine="0"/>
              <w:rPr>
                <w:b/>
              </w:rPr>
            </w:pPr>
            <w:r w:rsidRPr="00183ECD">
              <w:rPr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CB7D28" w:rsidRPr="00183ECD" w:rsidTr="00C96C4E">
        <w:trPr>
          <w:trHeight w:val="20"/>
          <w:jc w:val="center"/>
        </w:trPr>
        <w:tc>
          <w:tcPr>
            <w:tcW w:w="871" w:type="pct"/>
            <w:vAlign w:val="center"/>
          </w:tcPr>
          <w:p w:rsidR="00CB7D28" w:rsidRPr="00183ECD" w:rsidRDefault="00CB7D28" w:rsidP="00C96C4E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15" w:type="pct"/>
            <w:vAlign w:val="center"/>
          </w:tcPr>
          <w:p w:rsidR="00CB7D28" w:rsidRPr="00183ECD" w:rsidRDefault="00CB7D28" w:rsidP="00C96C4E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666" w:type="pct"/>
            <w:gridSpan w:val="3"/>
            <w:vAlign w:val="center"/>
          </w:tcPr>
          <w:p w:rsidR="00CB7D28" w:rsidRPr="00183ECD" w:rsidRDefault="00CB7D28" w:rsidP="00C96C4E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648" w:type="pct"/>
            <w:vAlign w:val="center"/>
          </w:tcPr>
          <w:p w:rsidR="00CB7D28" w:rsidRPr="00183ECD" w:rsidRDefault="00CB7D28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CB7D28" w:rsidRPr="00183ECD" w:rsidRDefault="00CB7D28" w:rsidP="00C96C4E">
            <w:pPr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C96C4E" w:rsidRPr="00183ECD" w:rsidTr="00C96C4E">
        <w:trPr>
          <w:trHeight w:val="567"/>
          <w:jc w:val="center"/>
        </w:trPr>
        <w:tc>
          <w:tcPr>
            <w:tcW w:w="871" w:type="pct"/>
            <w:vAlign w:val="center"/>
          </w:tcPr>
          <w:p w:rsidR="00C96C4E" w:rsidRPr="00C96C4E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C96C4E">
              <w:rPr>
                <w:sz w:val="18"/>
                <w:szCs w:val="18"/>
              </w:rPr>
              <w:t>ПК 2.1. Осуществлять сбор и анализ информации для определения потребностей клиента.</w:t>
            </w:r>
          </w:p>
        </w:tc>
        <w:tc>
          <w:tcPr>
            <w:tcW w:w="815" w:type="pct"/>
            <w:vAlign w:val="center"/>
          </w:tcPr>
          <w:p w:rsidR="00C96C4E" w:rsidRPr="001778C1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78C1">
              <w:rPr>
                <w:color w:val="000000"/>
                <w:sz w:val="20"/>
                <w:szCs w:val="20"/>
              </w:rPr>
              <w:t>Знакомство с предприятием</w:t>
            </w:r>
            <w:r w:rsidRPr="001778C1">
              <w:rPr>
                <w:bCs/>
                <w:sz w:val="20"/>
                <w:szCs w:val="20"/>
              </w:rPr>
              <w:t>.</w:t>
            </w:r>
          </w:p>
          <w:p w:rsidR="00C96C4E" w:rsidRPr="001778C1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778C1">
              <w:rPr>
                <w:bCs/>
                <w:sz w:val="20"/>
                <w:szCs w:val="20"/>
              </w:rPr>
              <w:t>Осуществление сбора и анализ информации для определения потребностей клиента.</w:t>
            </w:r>
          </w:p>
        </w:tc>
        <w:tc>
          <w:tcPr>
            <w:tcW w:w="2666" w:type="pct"/>
            <w:gridSpan w:val="3"/>
            <w:vAlign w:val="center"/>
          </w:tcPr>
          <w:p w:rsidR="00C96C4E" w:rsidRPr="00553309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53309">
              <w:rPr>
                <w:sz w:val="20"/>
                <w:szCs w:val="20"/>
              </w:rPr>
              <w:t>Практикант умеет:</w:t>
            </w:r>
          </w:p>
          <w:p w:rsidR="00C96C4E" w:rsidRPr="00CD0E8C" w:rsidRDefault="00C96C4E" w:rsidP="00C96C4E">
            <w:pPr>
              <w:numPr>
                <w:ilvl w:val="0"/>
                <w:numId w:val="16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проводить анкетирование и интервьюирование;</w:t>
            </w:r>
          </w:p>
          <w:p w:rsidR="00C96C4E" w:rsidRPr="00CD0E8C" w:rsidRDefault="00C96C4E" w:rsidP="00C96C4E">
            <w:pPr>
              <w:numPr>
                <w:ilvl w:val="0"/>
                <w:numId w:val="16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анализировать бизнес-информацию с использованием различных методик;</w:t>
            </w:r>
          </w:p>
          <w:p w:rsidR="00C96C4E" w:rsidRPr="00CD0E8C" w:rsidRDefault="00C96C4E" w:rsidP="00C96C4E">
            <w:pPr>
              <w:numPr>
                <w:ilvl w:val="0"/>
                <w:numId w:val="16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формулировать потребности клиента в виде четких логических конструкций;</w:t>
            </w:r>
          </w:p>
          <w:p w:rsidR="00C96C4E" w:rsidRPr="00CD0E8C" w:rsidRDefault="00C96C4E" w:rsidP="00C96C4E">
            <w:pPr>
              <w:numPr>
                <w:ilvl w:val="0"/>
                <w:numId w:val="16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 xml:space="preserve">идентифицировать, анализировать и структурировать объекты </w:t>
            </w:r>
            <w:proofErr w:type="gramStart"/>
            <w:r w:rsidRPr="00CD0E8C">
              <w:rPr>
                <w:spacing w:val="-6"/>
                <w:sz w:val="20"/>
                <w:szCs w:val="20"/>
              </w:rPr>
              <w:t>информационного</w:t>
            </w:r>
            <w:proofErr w:type="gramEnd"/>
            <w:r w:rsidRPr="00CD0E8C">
              <w:rPr>
                <w:spacing w:val="-6"/>
                <w:sz w:val="20"/>
                <w:szCs w:val="20"/>
              </w:rPr>
              <w:t xml:space="preserve"> контента;</w:t>
            </w:r>
          </w:p>
          <w:p w:rsidR="00C96C4E" w:rsidRPr="00553309" w:rsidRDefault="00C96C4E" w:rsidP="00C96C4E">
            <w:pPr>
              <w:pStyle w:val="ConsPlusNormal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  <w:r w:rsidRPr="00CD0E8C">
              <w:rPr>
                <w:rFonts w:ascii="Times New Roman" w:hAnsi="Times New Roman" w:cs="Times New Roman"/>
                <w:spacing w:val="-6"/>
              </w:rPr>
              <w:t>строить структурно-функциональные схемы.</w:t>
            </w:r>
          </w:p>
        </w:tc>
        <w:tc>
          <w:tcPr>
            <w:tcW w:w="648" w:type="pct"/>
            <w:vAlign w:val="center"/>
          </w:tcPr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96C4E">
        <w:trPr>
          <w:trHeight w:val="567"/>
          <w:jc w:val="center"/>
        </w:trPr>
        <w:tc>
          <w:tcPr>
            <w:tcW w:w="871" w:type="pct"/>
            <w:vAlign w:val="center"/>
          </w:tcPr>
          <w:p w:rsidR="00C96C4E" w:rsidRPr="00C96C4E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C96C4E">
              <w:rPr>
                <w:sz w:val="18"/>
                <w:szCs w:val="18"/>
              </w:rPr>
              <w:t xml:space="preserve">ПК 2.2. Разрабатывать и публиковать программное обеспечение и информационные ресурсы отраслевой направленности со </w:t>
            </w:r>
            <w:proofErr w:type="gramStart"/>
            <w:r w:rsidRPr="00C96C4E">
              <w:rPr>
                <w:sz w:val="18"/>
                <w:szCs w:val="18"/>
              </w:rPr>
              <w:t>статическим</w:t>
            </w:r>
            <w:proofErr w:type="gramEnd"/>
            <w:r w:rsidRPr="00C96C4E">
              <w:rPr>
                <w:sz w:val="18"/>
                <w:szCs w:val="18"/>
              </w:rPr>
              <w:t xml:space="preserve"> и динамическим контентом на основе готовых спецификаций и стандартов.</w:t>
            </w:r>
          </w:p>
        </w:tc>
        <w:tc>
          <w:tcPr>
            <w:tcW w:w="815" w:type="pct"/>
            <w:vAlign w:val="center"/>
          </w:tcPr>
          <w:p w:rsidR="00C96C4E" w:rsidRPr="001778C1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778C1">
              <w:rPr>
                <w:bCs/>
                <w:sz w:val="20"/>
                <w:szCs w:val="20"/>
              </w:rPr>
              <w:t xml:space="preserve">Разработка и публикация программного обеспечения и информационных ресурсов отраслевой направленности со </w:t>
            </w:r>
            <w:proofErr w:type="gramStart"/>
            <w:r w:rsidRPr="001778C1">
              <w:rPr>
                <w:bCs/>
                <w:sz w:val="20"/>
                <w:szCs w:val="20"/>
              </w:rPr>
              <w:t>статическим</w:t>
            </w:r>
            <w:proofErr w:type="gramEnd"/>
            <w:r w:rsidRPr="001778C1">
              <w:rPr>
                <w:bCs/>
                <w:sz w:val="20"/>
                <w:szCs w:val="20"/>
              </w:rPr>
              <w:t xml:space="preserve"> и динамическим контентом на основе готовых спецификаций и стандартов.</w:t>
            </w:r>
          </w:p>
        </w:tc>
        <w:tc>
          <w:tcPr>
            <w:tcW w:w="2666" w:type="pct"/>
            <w:gridSpan w:val="3"/>
            <w:vAlign w:val="center"/>
          </w:tcPr>
          <w:p w:rsidR="00C96C4E" w:rsidRPr="00CD0E8C" w:rsidRDefault="00C96C4E" w:rsidP="00C96C4E">
            <w:pPr>
              <w:numPr>
                <w:ilvl w:val="0"/>
                <w:numId w:val="17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 xml:space="preserve">разрабатывать </w:t>
            </w:r>
            <w:proofErr w:type="gramStart"/>
            <w:r w:rsidRPr="00CD0E8C">
              <w:rPr>
                <w:spacing w:val="-6"/>
                <w:sz w:val="20"/>
                <w:szCs w:val="20"/>
              </w:rPr>
              <w:t>информационный</w:t>
            </w:r>
            <w:proofErr w:type="gramEnd"/>
            <w:r w:rsidRPr="00CD0E8C">
              <w:rPr>
                <w:spacing w:val="-6"/>
                <w:sz w:val="20"/>
                <w:szCs w:val="20"/>
              </w:rPr>
              <w:t xml:space="preserve"> контент с помощью языков разметки;</w:t>
            </w:r>
          </w:p>
          <w:p w:rsidR="00C96C4E" w:rsidRPr="00CD0E8C" w:rsidRDefault="00C96C4E" w:rsidP="00C96C4E">
            <w:pPr>
              <w:numPr>
                <w:ilvl w:val="0"/>
                <w:numId w:val="17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разрабатывать программное обеспечение с помощью языков программирования информационного контента;</w:t>
            </w:r>
          </w:p>
          <w:p w:rsidR="00C96C4E" w:rsidRPr="00CD0E8C" w:rsidRDefault="00C96C4E" w:rsidP="00C96C4E">
            <w:pPr>
              <w:numPr>
                <w:ilvl w:val="0"/>
                <w:numId w:val="17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разрабатывать сценарии;</w:t>
            </w:r>
          </w:p>
          <w:p w:rsidR="00C96C4E" w:rsidRPr="00CD0E8C" w:rsidRDefault="00C96C4E" w:rsidP="00C96C4E">
            <w:pPr>
              <w:numPr>
                <w:ilvl w:val="0"/>
                <w:numId w:val="17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 xml:space="preserve">размещать </w:t>
            </w:r>
            <w:proofErr w:type="gramStart"/>
            <w:r w:rsidRPr="00CD0E8C">
              <w:rPr>
                <w:spacing w:val="-6"/>
                <w:sz w:val="20"/>
                <w:szCs w:val="20"/>
              </w:rPr>
              <w:t>информационный</w:t>
            </w:r>
            <w:proofErr w:type="gramEnd"/>
            <w:r w:rsidRPr="00CD0E8C">
              <w:rPr>
                <w:spacing w:val="-6"/>
                <w:sz w:val="20"/>
                <w:szCs w:val="20"/>
              </w:rPr>
              <w:t xml:space="preserve"> контент в глобальных и локальных сетях;</w:t>
            </w:r>
          </w:p>
          <w:p w:rsidR="00C96C4E" w:rsidRPr="00CD0E8C" w:rsidRDefault="00C96C4E" w:rsidP="00C96C4E">
            <w:pPr>
              <w:numPr>
                <w:ilvl w:val="0"/>
                <w:numId w:val="17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использовать инструментальные среды поддержки разработки, системы управления контентом;</w:t>
            </w:r>
          </w:p>
          <w:p w:rsidR="00C96C4E" w:rsidRPr="00CD0E8C" w:rsidRDefault="00C96C4E" w:rsidP="00C96C4E">
            <w:pPr>
              <w:numPr>
                <w:ilvl w:val="0"/>
                <w:numId w:val="17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создавать анимации в специализированных программных средах;</w:t>
            </w:r>
          </w:p>
          <w:p w:rsidR="00C96C4E" w:rsidRPr="00CD0E8C" w:rsidRDefault="00C96C4E" w:rsidP="00C96C4E">
            <w:pPr>
              <w:numPr>
                <w:ilvl w:val="0"/>
                <w:numId w:val="17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работать с мультимедийными инструментальными средствами;</w:t>
            </w:r>
          </w:p>
          <w:p w:rsidR="00C96C4E" w:rsidRPr="00CD0E8C" w:rsidRDefault="00C96C4E" w:rsidP="00C96C4E">
            <w:pPr>
              <w:numPr>
                <w:ilvl w:val="0"/>
                <w:numId w:val="17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использовать системы управления контентом для решения поставленных задач;</w:t>
            </w:r>
          </w:p>
          <w:p w:rsidR="00C96C4E" w:rsidRPr="00553309" w:rsidRDefault="00C96C4E" w:rsidP="00C96C4E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программировать на встроенных алгоритмических языках.</w:t>
            </w:r>
          </w:p>
        </w:tc>
        <w:tc>
          <w:tcPr>
            <w:tcW w:w="648" w:type="pct"/>
            <w:vAlign w:val="center"/>
          </w:tcPr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96C4E">
        <w:trPr>
          <w:trHeight w:val="567"/>
          <w:jc w:val="center"/>
        </w:trPr>
        <w:tc>
          <w:tcPr>
            <w:tcW w:w="871" w:type="pct"/>
            <w:vAlign w:val="center"/>
          </w:tcPr>
          <w:p w:rsidR="00C96C4E" w:rsidRPr="00C96C4E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C96C4E">
              <w:rPr>
                <w:sz w:val="18"/>
                <w:szCs w:val="18"/>
              </w:rPr>
              <w:t>ПК 2.3. Проводить отладку и тестирование программного обеспечения отраслевой направленности.</w:t>
            </w:r>
          </w:p>
        </w:tc>
        <w:tc>
          <w:tcPr>
            <w:tcW w:w="815" w:type="pct"/>
            <w:vAlign w:val="center"/>
          </w:tcPr>
          <w:p w:rsidR="00C96C4E" w:rsidRPr="001778C1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778C1">
              <w:rPr>
                <w:bCs/>
                <w:sz w:val="20"/>
                <w:szCs w:val="20"/>
              </w:rPr>
              <w:t>Проведение отладки и тестирования программного обеспечения отраслевой направленности.</w:t>
            </w:r>
          </w:p>
        </w:tc>
        <w:tc>
          <w:tcPr>
            <w:tcW w:w="2666" w:type="pct"/>
            <w:gridSpan w:val="3"/>
            <w:vAlign w:val="center"/>
          </w:tcPr>
          <w:p w:rsidR="00C96C4E" w:rsidRPr="00CD0E8C" w:rsidRDefault="00C96C4E" w:rsidP="00C96C4E">
            <w:pPr>
              <w:numPr>
                <w:ilvl w:val="0"/>
                <w:numId w:val="18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осуществлять выбор метода отладки программного обеспечения;</w:t>
            </w:r>
          </w:p>
          <w:p w:rsidR="00C96C4E" w:rsidRPr="00CD0E8C" w:rsidRDefault="00C96C4E" w:rsidP="00C96C4E">
            <w:pPr>
              <w:numPr>
                <w:ilvl w:val="0"/>
                <w:numId w:val="18"/>
              </w:numPr>
              <w:ind w:left="0" w:firstLine="0"/>
              <w:rPr>
                <w:spacing w:val="-6"/>
                <w:sz w:val="20"/>
                <w:szCs w:val="20"/>
              </w:rPr>
            </w:pPr>
            <w:r w:rsidRPr="00CD0E8C">
              <w:rPr>
                <w:spacing w:val="-6"/>
                <w:sz w:val="20"/>
                <w:szCs w:val="20"/>
              </w:rPr>
              <w:t>формировать отчеты об ошибках;</w:t>
            </w:r>
          </w:p>
          <w:p w:rsidR="00C96C4E" w:rsidRPr="00CD0E8C" w:rsidRDefault="00C96C4E" w:rsidP="00C96C4E">
            <w:pPr>
              <w:pStyle w:val="ConsPlusNormal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CD0E8C">
              <w:rPr>
                <w:rFonts w:ascii="Times New Roman" w:hAnsi="Times New Roman" w:cs="Times New Roman"/>
                <w:spacing w:val="-6"/>
              </w:rPr>
              <w:t>составлять наборы тестовых заданий.</w:t>
            </w:r>
          </w:p>
          <w:p w:rsidR="00C96C4E" w:rsidRPr="00553309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C96C4E" w:rsidRPr="00553309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96C4E">
        <w:trPr>
          <w:trHeight w:val="567"/>
          <w:jc w:val="center"/>
        </w:trPr>
        <w:tc>
          <w:tcPr>
            <w:tcW w:w="871" w:type="pct"/>
            <w:vAlign w:val="center"/>
          </w:tcPr>
          <w:p w:rsidR="00C96C4E" w:rsidRPr="00C96C4E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C96C4E">
              <w:rPr>
                <w:sz w:val="18"/>
                <w:szCs w:val="18"/>
              </w:rPr>
              <w:lastRenderedPageBreak/>
              <w:t>ПК 2.4. Проводить адаптацию отраслевого программного обеспечения контента.</w:t>
            </w:r>
          </w:p>
        </w:tc>
        <w:tc>
          <w:tcPr>
            <w:tcW w:w="815" w:type="pct"/>
            <w:vAlign w:val="center"/>
          </w:tcPr>
          <w:p w:rsidR="00C96C4E" w:rsidRPr="001778C1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778C1">
              <w:rPr>
                <w:bCs/>
                <w:sz w:val="20"/>
                <w:szCs w:val="20"/>
              </w:rPr>
              <w:t>Проведение адаптации отраслевого программного обеспечения.</w:t>
            </w:r>
          </w:p>
        </w:tc>
        <w:tc>
          <w:tcPr>
            <w:tcW w:w="2666" w:type="pct"/>
            <w:gridSpan w:val="3"/>
            <w:vAlign w:val="center"/>
          </w:tcPr>
          <w:p w:rsidR="00C96C4E" w:rsidRPr="00CD0E8C" w:rsidRDefault="00C96C4E" w:rsidP="00C96C4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  <w:szCs w:val="20"/>
              </w:rPr>
            </w:pPr>
            <w:proofErr w:type="gramStart"/>
            <w:r w:rsidRPr="00CD0E8C">
              <w:rPr>
                <w:sz w:val="20"/>
                <w:szCs w:val="20"/>
              </w:rPr>
              <w:t>а</w:t>
            </w:r>
            <w:proofErr w:type="gramEnd"/>
            <w:r w:rsidRPr="00CD0E8C">
              <w:rPr>
                <w:sz w:val="20"/>
                <w:szCs w:val="20"/>
              </w:rPr>
              <w:t>даптировать и конфигурировать программное обеспечение для решения поставленных задач;</w:t>
            </w:r>
          </w:p>
          <w:p w:rsidR="00C96C4E" w:rsidRPr="00CD0E8C" w:rsidRDefault="00C96C4E" w:rsidP="00C96C4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  <w:szCs w:val="20"/>
              </w:rPr>
            </w:pPr>
            <w:r w:rsidRPr="00CD0E8C">
              <w:rPr>
                <w:sz w:val="20"/>
                <w:szCs w:val="20"/>
              </w:rPr>
              <w:t>осуществлять адаптивное сопровождение программного продукта или информационного ресурса.</w:t>
            </w:r>
          </w:p>
          <w:p w:rsidR="00C96C4E" w:rsidRPr="00CD0E8C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96C4E">
        <w:trPr>
          <w:trHeight w:val="567"/>
          <w:jc w:val="center"/>
        </w:trPr>
        <w:tc>
          <w:tcPr>
            <w:tcW w:w="871" w:type="pct"/>
            <w:vAlign w:val="center"/>
          </w:tcPr>
          <w:p w:rsidR="00C96C4E" w:rsidRPr="00C96C4E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C96C4E">
              <w:rPr>
                <w:sz w:val="18"/>
                <w:szCs w:val="18"/>
              </w:rPr>
              <w:t>ПК 2.5. Разрабатывать и вести проектную и техническую документацию</w:t>
            </w:r>
            <w:r w:rsidRPr="00C96C4E">
              <w:rPr>
                <w:sz w:val="22"/>
                <w:szCs w:val="22"/>
              </w:rPr>
              <w:t>.</w:t>
            </w:r>
          </w:p>
        </w:tc>
        <w:tc>
          <w:tcPr>
            <w:tcW w:w="815" w:type="pct"/>
            <w:vAlign w:val="center"/>
          </w:tcPr>
          <w:p w:rsidR="00C96C4E" w:rsidRPr="001778C1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778C1">
              <w:rPr>
                <w:bCs/>
                <w:sz w:val="20"/>
                <w:szCs w:val="20"/>
              </w:rPr>
              <w:t>Разработка и ведение проектной и технической документации.</w:t>
            </w:r>
          </w:p>
        </w:tc>
        <w:tc>
          <w:tcPr>
            <w:tcW w:w="2666" w:type="pct"/>
            <w:gridSpan w:val="3"/>
            <w:vAlign w:val="center"/>
          </w:tcPr>
          <w:p w:rsidR="00C96C4E" w:rsidRPr="00CD0E8C" w:rsidRDefault="00C96C4E" w:rsidP="00C96C4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  <w:szCs w:val="20"/>
              </w:rPr>
            </w:pPr>
            <w:r w:rsidRPr="00CD0E8C">
              <w:rPr>
                <w:sz w:val="20"/>
                <w:szCs w:val="20"/>
              </w:rPr>
              <w:t>участвовать в разработке технического задания;</w:t>
            </w:r>
          </w:p>
          <w:p w:rsidR="00C96C4E" w:rsidRPr="00CD0E8C" w:rsidRDefault="00C96C4E" w:rsidP="00C96C4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  <w:szCs w:val="20"/>
              </w:rPr>
            </w:pPr>
            <w:r w:rsidRPr="00CD0E8C">
              <w:rPr>
                <w:sz w:val="20"/>
                <w:szCs w:val="20"/>
              </w:rPr>
              <w:t>составлять техническое задание;</w:t>
            </w:r>
          </w:p>
          <w:p w:rsidR="00C96C4E" w:rsidRPr="00CD0E8C" w:rsidRDefault="00C96C4E" w:rsidP="00C96C4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  <w:szCs w:val="20"/>
              </w:rPr>
            </w:pPr>
            <w:r w:rsidRPr="00CD0E8C">
              <w:rPr>
                <w:sz w:val="20"/>
                <w:szCs w:val="20"/>
              </w:rPr>
              <w:t>составлять техническую документацию;</w:t>
            </w:r>
          </w:p>
          <w:p w:rsidR="00C96C4E" w:rsidRPr="00CD0E8C" w:rsidRDefault="00C96C4E" w:rsidP="00C96C4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  <w:szCs w:val="20"/>
              </w:rPr>
            </w:pPr>
            <w:r w:rsidRPr="00CD0E8C">
              <w:rPr>
                <w:sz w:val="20"/>
                <w:szCs w:val="20"/>
              </w:rPr>
              <w:t>тестировать техническую документацию.</w:t>
            </w:r>
          </w:p>
          <w:p w:rsidR="00C96C4E" w:rsidRPr="00CD0E8C" w:rsidRDefault="00C96C4E" w:rsidP="00874657">
            <w:pPr>
              <w:pStyle w:val="ConsPlusNormal"/>
            </w:pPr>
          </w:p>
        </w:tc>
        <w:tc>
          <w:tcPr>
            <w:tcW w:w="648" w:type="pct"/>
            <w:vAlign w:val="center"/>
          </w:tcPr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96C4E">
        <w:trPr>
          <w:trHeight w:val="567"/>
          <w:jc w:val="center"/>
        </w:trPr>
        <w:tc>
          <w:tcPr>
            <w:tcW w:w="871" w:type="pct"/>
            <w:vAlign w:val="center"/>
          </w:tcPr>
          <w:p w:rsidR="00C96C4E" w:rsidRPr="00C96C4E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C96C4E">
              <w:rPr>
                <w:sz w:val="18"/>
                <w:szCs w:val="18"/>
              </w:rPr>
              <w:t>ПК 2.6. Участвовать в измерении и контроле качества продуктов.</w:t>
            </w:r>
          </w:p>
        </w:tc>
        <w:tc>
          <w:tcPr>
            <w:tcW w:w="815" w:type="pct"/>
            <w:vAlign w:val="center"/>
          </w:tcPr>
          <w:p w:rsidR="00C96C4E" w:rsidRPr="001778C1" w:rsidRDefault="00C96C4E" w:rsidP="00874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778C1">
              <w:rPr>
                <w:bCs/>
                <w:sz w:val="20"/>
                <w:szCs w:val="20"/>
              </w:rPr>
              <w:t>Участие в измерении и контроле качества продуктов.</w:t>
            </w:r>
          </w:p>
        </w:tc>
        <w:tc>
          <w:tcPr>
            <w:tcW w:w="2666" w:type="pct"/>
            <w:gridSpan w:val="3"/>
            <w:vAlign w:val="center"/>
          </w:tcPr>
          <w:p w:rsidR="00C96C4E" w:rsidRPr="00CD0E8C" w:rsidRDefault="00C96C4E" w:rsidP="00C96C4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  <w:szCs w:val="20"/>
              </w:rPr>
            </w:pPr>
            <w:r w:rsidRPr="00CD0E8C">
              <w:rPr>
                <w:sz w:val="20"/>
                <w:szCs w:val="20"/>
              </w:rPr>
              <w:t>выбирать характеристики качества оценки программного продукта;</w:t>
            </w:r>
          </w:p>
          <w:p w:rsidR="00C96C4E" w:rsidRPr="00CD0E8C" w:rsidRDefault="00C96C4E" w:rsidP="00C96C4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  <w:szCs w:val="20"/>
              </w:rPr>
            </w:pPr>
            <w:r w:rsidRPr="00CD0E8C">
              <w:rPr>
                <w:sz w:val="20"/>
                <w:szCs w:val="20"/>
              </w:rPr>
              <w:t>применять стандарты и нормативную документацию по измерению и контролю качества;</w:t>
            </w:r>
          </w:p>
          <w:p w:rsidR="00C96C4E" w:rsidRPr="00CD0E8C" w:rsidRDefault="00C96C4E" w:rsidP="00C96C4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0"/>
                <w:szCs w:val="20"/>
              </w:rPr>
            </w:pPr>
            <w:r w:rsidRPr="00CD0E8C">
              <w:rPr>
                <w:sz w:val="20"/>
                <w:szCs w:val="20"/>
              </w:rPr>
              <w:t>оформлять отчет проверки качества.</w:t>
            </w:r>
          </w:p>
          <w:p w:rsidR="00C96C4E" w:rsidRPr="00CD0E8C" w:rsidRDefault="00C96C4E" w:rsidP="00874657">
            <w:pPr>
              <w:pStyle w:val="ConsPlusNormal"/>
            </w:pPr>
          </w:p>
        </w:tc>
        <w:tc>
          <w:tcPr>
            <w:tcW w:w="648" w:type="pct"/>
            <w:vAlign w:val="center"/>
          </w:tcPr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B7D28">
        <w:trPr>
          <w:trHeight w:val="248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4E" w:rsidRPr="007B0780" w:rsidRDefault="00C96C4E" w:rsidP="00C96C4E">
            <w:r w:rsidRPr="007B0780">
              <w:t>*Критерии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359"/>
            </w:tblGrid>
            <w:tr w:rsidR="00C96C4E" w:rsidRPr="00183ECD" w:rsidTr="00CB7D28">
              <w:tc>
                <w:tcPr>
                  <w:tcW w:w="596" w:type="dxa"/>
                  <w:shd w:val="clear" w:color="auto" w:fill="auto"/>
                </w:tcPr>
                <w:p w:rsidR="00C96C4E" w:rsidRPr="00183ECD" w:rsidRDefault="00C96C4E" w:rsidP="00C96C4E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C96C4E" w:rsidRPr="00183ECD" w:rsidRDefault="00C96C4E" w:rsidP="00C96C4E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C96C4E" w:rsidRPr="00183ECD" w:rsidTr="00CB7D28">
              <w:tc>
                <w:tcPr>
                  <w:tcW w:w="596" w:type="dxa"/>
                  <w:shd w:val="clear" w:color="auto" w:fill="auto"/>
                </w:tcPr>
                <w:p w:rsidR="00C96C4E" w:rsidRPr="00183ECD" w:rsidRDefault="00C96C4E" w:rsidP="00C96C4E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C96C4E" w:rsidRPr="00183ECD" w:rsidRDefault="00C96C4E" w:rsidP="00C96C4E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C96C4E" w:rsidRPr="00183ECD" w:rsidTr="00CB7D28">
              <w:tc>
                <w:tcPr>
                  <w:tcW w:w="596" w:type="dxa"/>
                  <w:shd w:val="clear" w:color="auto" w:fill="auto"/>
                </w:tcPr>
                <w:p w:rsidR="00C96C4E" w:rsidRPr="00183ECD" w:rsidRDefault="00C96C4E" w:rsidP="00C96C4E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C96C4E" w:rsidRPr="00183ECD" w:rsidRDefault="00C96C4E" w:rsidP="00C96C4E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C96C4E" w:rsidRPr="00183ECD" w:rsidTr="00CB7D28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C96C4E" w:rsidRPr="00183ECD" w:rsidRDefault="00C96C4E" w:rsidP="00C96C4E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C96C4E" w:rsidRPr="00183ECD" w:rsidRDefault="00C96C4E" w:rsidP="00C96C4E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C96C4E" w:rsidRPr="00183ECD" w:rsidRDefault="00C96C4E" w:rsidP="00C96C4E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C96C4E" w:rsidRPr="00183ECD" w:rsidRDefault="00C96C4E" w:rsidP="00C96C4E">
            <w:pPr>
              <w:jc w:val="both"/>
              <w:rPr>
                <w:sz w:val="22"/>
                <w:szCs w:val="22"/>
              </w:rPr>
            </w:pPr>
          </w:p>
        </w:tc>
      </w:tr>
      <w:tr w:rsidR="00C96C4E" w:rsidRPr="00183ECD" w:rsidTr="00CB7D28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4E" w:rsidRPr="00183ECD" w:rsidRDefault="00C96C4E" w:rsidP="00C96C4E">
            <w:pPr>
              <w:rPr>
                <w:b/>
                <w:sz w:val="22"/>
                <w:szCs w:val="22"/>
              </w:rPr>
            </w:pPr>
          </w:p>
          <w:p w:rsidR="00C96C4E" w:rsidRPr="00183ECD" w:rsidRDefault="00C96C4E" w:rsidP="00C96C4E">
            <w:pPr>
              <w:pStyle w:val="a5"/>
              <w:numPr>
                <w:ilvl w:val="0"/>
                <w:numId w:val="22"/>
              </w:numPr>
              <w:ind w:left="0" w:firstLine="0"/>
              <w:rPr>
                <w:b/>
              </w:rPr>
            </w:pPr>
            <w:r w:rsidRPr="00183ECD">
              <w:rPr>
                <w:b/>
              </w:rPr>
              <w:t>Оценка общих компетенций по результатам прохождения практики:</w:t>
            </w:r>
          </w:p>
          <w:p w:rsidR="00C96C4E" w:rsidRPr="00183ECD" w:rsidRDefault="00C96C4E" w:rsidP="00C96C4E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</w:tr>
      <w:tr w:rsidR="00C96C4E" w:rsidRPr="00183ECD" w:rsidTr="00CB7D28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:rsidR="00C96C4E" w:rsidRPr="00183ECD" w:rsidRDefault="00C96C4E" w:rsidP="00C96C4E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vAlign w:val="center"/>
          </w:tcPr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72" w:type="pct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6C4E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1058" w:type="pct"/>
            <w:gridSpan w:val="2"/>
            <w:vAlign w:val="center"/>
          </w:tcPr>
          <w:p w:rsidR="00C96C4E" w:rsidRPr="00C96C4E" w:rsidRDefault="00C96C4E" w:rsidP="00C96C4E">
            <w:pPr>
              <w:jc w:val="center"/>
              <w:rPr>
                <w:sz w:val="22"/>
                <w:szCs w:val="22"/>
              </w:rPr>
            </w:pPr>
            <w:r w:rsidRPr="00C96C4E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02.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72" w:type="pct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6C4E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58" w:type="pct"/>
            <w:gridSpan w:val="2"/>
            <w:vAlign w:val="center"/>
          </w:tcPr>
          <w:p w:rsidR="00C96C4E" w:rsidRPr="00C96C4E" w:rsidRDefault="00C96C4E" w:rsidP="00C96C4E">
            <w:pPr>
              <w:jc w:val="center"/>
              <w:rPr>
                <w:sz w:val="22"/>
                <w:szCs w:val="22"/>
              </w:rPr>
            </w:pPr>
            <w:r w:rsidRPr="00C96C4E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03. Решать проблемы, оценивать риски и принимать решения в нестандартных ситуациях.</w:t>
            </w:r>
          </w:p>
        </w:tc>
        <w:tc>
          <w:tcPr>
            <w:tcW w:w="1972" w:type="pct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6C4E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58" w:type="pct"/>
            <w:gridSpan w:val="2"/>
            <w:vAlign w:val="center"/>
          </w:tcPr>
          <w:p w:rsidR="00C96C4E" w:rsidRPr="00C96C4E" w:rsidRDefault="00C96C4E" w:rsidP="00C96C4E">
            <w:pPr>
              <w:jc w:val="center"/>
              <w:rPr>
                <w:sz w:val="22"/>
                <w:szCs w:val="22"/>
              </w:rPr>
            </w:pPr>
            <w:r w:rsidRPr="00C96C4E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04.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972" w:type="pct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6C4E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C96C4E" w:rsidRPr="00C96C4E" w:rsidRDefault="00C96C4E" w:rsidP="00C96C4E">
            <w:pPr>
              <w:jc w:val="center"/>
              <w:rPr>
                <w:sz w:val="22"/>
                <w:szCs w:val="22"/>
              </w:rPr>
            </w:pPr>
            <w:r w:rsidRPr="00C96C4E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05. Использовать информационно-коммуникационные технологии для совершенствования профессиональной </w:t>
            </w:r>
            <w:r w:rsidRPr="00C96C4E">
              <w:rPr>
                <w:rFonts w:eastAsia="Calibri"/>
                <w:sz w:val="22"/>
                <w:szCs w:val="22"/>
                <w:lang w:eastAsia="en-US"/>
              </w:rPr>
              <w:lastRenderedPageBreak/>
              <w:t>деятельности.</w:t>
            </w:r>
          </w:p>
        </w:tc>
        <w:tc>
          <w:tcPr>
            <w:tcW w:w="1972" w:type="pct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6C4E">
              <w:rPr>
                <w:rFonts w:eastAsia="Calibri"/>
                <w:sz w:val="22"/>
                <w:szCs w:val="22"/>
                <w:lang w:eastAsia="en-US"/>
              </w:rPr>
              <w:lastRenderedPageBreak/>
              <w:sym w:font="Symbol" w:char="F0F0"/>
            </w:r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C96C4E" w:rsidRPr="00C96C4E" w:rsidRDefault="00C96C4E" w:rsidP="00C96C4E">
            <w:pPr>
              <w:jc w:val="center"/>
              <w:rPr>
                <w:sz w:val="22"/>
                <w:szCs w:val="22"/>
              </w:rPr>
            </w:pPr>
            <w:r w:rsidRPr="00C96C4E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06.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972" w:type="pct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6C4E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C96C4E" w:rsidRPr="00C96C4E" w:rsidRDefault="00C96C4E" w:rsidP="00C96C4E">
            <w:pPr>
              <w:jc w:val="center"/>
              <w:rPr>
                <w:sz w:val="22"/>
                <w:szCs w:val="22"/>
              </w:rPr>
            </w:pPr>
            <w:r w:rsidRPr="00C96C4E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07.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972" w:type="pct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6C4E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Высокая способность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058" w:type="pct"/>
            <w:gridSpan w:val="2"/>
            <w:vAlign w:val="center"/>
          </w:tcPr>
          <w:p w:rsidR="00C96C4E" w:rsidRPr="00C96C4E" w:rsidRDefault="00C96C4E" w:rsidP="00C96C4E">
            <w:pPr>
              <w:jc w:val="center"/>
              <w:rPr>
                <w:sz w:val="22"/>
                <w:szCs w:val="22"/>
              </w:rPr>
            </w:pPr>
            <w:r w:rsidRPr="00C96C4E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t>.;</w:t>
            </w:r>
            <w:proofErr w:type="gramEnd"/>
          </w:p>
        </w:tc>
        <w:tc>
          <w:tcPr>
            <w:tcW w:w="1972" w:type="pct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96C4E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058" w:type="pct"/>
            <w:gridSpan w:val="2"/>
            <w:vAlign w:val="center"/>
          </w:tcPr>
          <w:p w:rsidR="00C96C4E" w:rsidRPr="00C96C4E" w:rsidRDefault="00C96C4E" w:rsidP="00C96C4E">
            <w:pPr>
              <w:jc w:val="center"/>
              <w:rPr>
                <w:sz w:val="22"/>
                <w:szCs w:val="22"/>
              </w:rPr>
            </w:pPr>
            <w:r w:rsidRPr="00C96C4E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96C4E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09. Быть готовым к смене технологий в профессиональной деятельности.</w:t>
            </w:r>
          </w:p>
        </w:tc>
        <w:tc>
          <w:tcPr>
            <w:tcW w:w="1972" w:type="pct"/>
          </w:tcPr>
          <w:p w:rsidR="00C96C4E" w:rsidRPr="00C96C4E" w:rsidRDefault="00C96C4E" w:rsidP="00C96C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6C4E">
              <w:rPr>
                <w:rFonts w:eastAsia="Calibri"/>
                <w:sz w:val="22"/>
                <w:szCs w:val="22"/>
                <w:lang w:eastAsia="en-US"/>
              </w:rPr>
              <w:sym w:font="Symbol" w:char="F0F0"/>
            </w:r>
            <w:r w:rsidRPr="00C96C4E">
              <w:rPr>
                <w:rFonts w:eastAsia="Calibri"/>
                <w:sz w:val="22"/>
                <w:szCs w:val="22"/>
                <w:lang w:eastAsia="en-US"/>
              </w:rPr>
              <w:t xml:space="preserve"> Высокий уровень готовности к смене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C96C4E" w:rsidRPr="00C96C4E" w:rsidRDefault="00C96C4E" w:rsidP="00C96C4E">
            <w:pPr>
              <w:jc w:val="center"/>
              <w:rPr>
                <w:sz w:val="22"/>
                <w:szCs w:val="22"/>
              </w:rPr>
            </w:pPr>
            <w:r w:rsidRPr="00C96C4E">
              <w:rPr>
                <w:sz w:val="22"/>
                <w:szCs w:val="22"/>
              </w:rPr>
              <w:t>5 4 3 2</w:t>
            </w: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C96C4E" w:rsidRPr="00183ECD" w:rsidRDefault="00C96C4E" w:rsidP="00C96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</w:p>
        </w:tc>
      </w:tr>
      <w:tr w:rsidR="00C96C4E" w:rsidRPr="00183ECD" w:rsidTr="00CB7D28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C96C4E" w:rsidRPr="00183ECD" w:rsidRDefault="00C96C4E" w:rsidP="00C96C4E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:rsidR="00C96C4E" w:rsidRPr="00183ECD" w:rsidRDefault="00C96C4E" w:rsidP="00C96C4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7D28" w:rsidRPr="00204EF0" w:rsidRDefault="00CB7D28" w:rsidP="00CB7D28">
      <w:pPr>
        <w:spacing w:before="120"/>
      </w:pPr>
      <w:r w:rsidRPr="00204EF0">
        <w:t xml:space="preserve">Подпись руководителя практики </w:t>
      </w:r>
    </w:p>
    <w:p w:rsidR="00CB7D28" w:rsidRPr="00204EF0" w:rsidRDefault="00CB7D28" w:rsidP="00CB7D28">
      <w:r w:rsidRPr="00204EF0">
        <w:t xml:space="preserve">___________________/______________________ </w:t>
      </w:r>
    </w:p>
    <w:p w:rsidR="00CB7D28" w:rsidRPr="00204EF0" w:rsidRDefault="00CB7D28" w:rsidP="00CB7D28">
      <w:r w:rsidRPr="00204EF0">
        <w:rPr>
          <w:vertAlign w:val="subscript"/>
        </w:rPr>
        <w:t xml:space="preserve">                                          ФИО, должность</w:t>
      </w:r>
    </w:p>
    <w:p w:rsidR="00CB7D28" w:rsidRPr="00204EF0" w:rsidRDefault="00CB7D28" w:rsidP="00CB7D28">
      <w:pPr>
        <w:autoSpaceDE w:val="0"/>
        <w:autoSpaceDN w:val="0"/>
        <w:adjustRightInd w:val="0"/>
        <w:jc w:val="both"/>
        <w:sectPr w:rsidR="00CB7D28" w:rsidRPr="00204EF0" w:rsidSect="00C96C4E">
          <w:pgSz w:w="11906" w:h="16838" w:code="9"/>
          <w:pgMar w:top="1134" w:right="851" w:bottom="1134" w:left="1134" w:header="0" w:footer="0" w:gutter="0"/>
          <w:cols w:space="708"/>
          <w:docGrid w:linePitch="360"/>
        </w:sectPr>
      </w:pPr>
      <w:r w:rsidRPr="00204EF0">
        <w:t>МП</w:t>
      </w:r>
      <w:bookmarkEnd w:id="23"/>
    </w:p>
    <w:p w:rsidR="00CB7D28" w:rsidRPr="00204EF0" w:rsidRDefault="00CB7D28" w:rsidP="00C96C4E">
      <w:pPr>
        <w:pStyle w:val="13"/>
        <w:tabs>
          <w:tab w:val="left" w:pos="1466"/>
        </w:tabs>
        <w:spacing w:line="240" w:lineRule="auto"/>
        <w:ind w:firstLine="709"/>
        <w:jc w:val="right"/>
        <w:rPr>
          <w:color w:val="auto"/>
          <w:sz w:val="24"/>
          <w:szCs w:val="24"/>
        </w:rPr>
      </w:pPr>
      <w:bookmarkStart w:id="24" w:name="_Hlk58492153"/>
      <w:r>
        <w:rPr>
          <w:color w:val="auto"/>
          <w:sz w:val="24"/>
          <w:szCs w:val="24"/>
        </w:rPr>
        <w:lastRenderedPageBreak/>
        <w:t>Приложение 5</w:t>
      </w:r>
    </w:p>
    <w:bookmarkEnd w:id="24"/>
    <w:p w:rsidR="00CB7D28" w:rsidRDefault="00CB7D28" w:rsidP="00C96C4E">
      <w:pPr>
        <w:ind w:firstLine="360"/>
        <w:jc w:val="center"/>
        <w:rPr>
          <w:b/>
        </w:rPr>
      </w:pPr>
      <w:r w:rsidRPr="00204EF0">
        <w:rPr>
          <w:b/>
        </w:rPr>
        <w:t>С О Г Л А С И Е</w:t>
      </w:r>
    </w:p>
    <w:p w:rsidR="00CB7D28" w:rsidRPr="00204EF0" w:rsidRDefault="00CB7D28" w:rsidP="00C96C4E">
      <w:pPr>
        <w:ind w:firstLine="360"/>
        <w:jc w:val="center"/>
        <w:rPr>
          <w:b/>
        </w:rPr>
      </w:pPr>
      <w:r w:rsidRPr="00204EF0">
        <w:rPr>
          <w:b/>
        </w:rPr>
        <w:t xml:space="preserve">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CB7D28" w:rsidRPr="00204EF0" w:rsidRDefault="00CB7D28" w:rsidP="00C96C4E">
      <w:pPr>
        <w:ind w:firstLine="360"/>
        <w:jc w:val="center"/>
        <w:rPr>
          <w:b/>
          <w:bCs/>
        </w:rPr>
      </w:pPr>
    </w:p>
    <w:p w:rsidR="00C96C4E" w:rsidRDefault="00C96C4E" w:rsidP="00C96C4E">
      <w:pPr>
        <w:ind w:firstLine="357"/>
        <w:rPr>
          <w:sz w:val="20"/>
          <w:szCs w:val="20"/>
        </w:rPr>
      </w:pPr>
    </w:p>
    <w:p w:rsidR="00CB7D28" w:rsidRPr="00C96C4E" w:rsidRDefault="00CB7D28" w:rsidP="00C96C4E">
      <w:pPr>
        <w:ind w:firstLine="357"/>
        <w:rPr>
          <w:sz w:val="20"/>
          <w:szCs w:val="20"/>
        </w:rPr>
      </w:pPr>
      <w:r w:rsidRPr="00C96C4E">
        <w:rPr>
          <w:sz w:val="20"/>
          <w:szCs w:val="20"/>
        </w:rPr>
        <w:t xml:space="preserve">Субъект персональных данных (ФИО полностью): </w:t>
      </w:r>
    </w:p>
    <w:p w:rsidR="00CB7D28" w:rsidRPr="00C96C4E" w:rsidRDefault="00CB7D28" w:rsidP="00C96C4E">
      <w:pPr>
        <w:rPr>
          <w:sz w:val="20"/>
          <w:szCs w:val="20"/>
        </w:rPr>
      </w:pPr>
      <w:r w:rsidRPr="00C96C4E">
        <w:rPr>
          <w:sz w:val="20"/>
          <w:szCs w:val="20"/>
        </w:rPr>
        <w:t>_________________________________________________________________________________</w:t>
      </w:r>
    </w:p>
    <w:p w:rsidR="00CB7D28" w:rsidRPr="00C96C4E" w:rsidRDefault="00CB7D28" w:rsidP="00C96C4E">
      <w:pPr>
        <w:ind w:firstLine="360"/>
        <w:jc w:val="both"/>
        <w:rPr>
          <w:sz w:val="20"/>
          <w:szCs w:val="20"/>
        </w:rPr>
      </w:pPr>
    </w:p>
    <w:p w:rsidR="00CB7D28" w:rsidRPr="00C96C4E" w:rsidRDefault="00CB7D28" w:rsidP="00C96C4E">
      <w:pPr>
        <w:ind w:firstLine="360"/>
        <w:jc w:val="both"/>
        <w:rPr>
          <w:sz w:val="20"/>
          <w:szCs w:val="20"/>
        </w:rPr>
      </w:pPr>
      <w:r w:rsidRPr="00C96C4E">
        <w:rPr>
          <w:sz w:val="20"/>
          <w:szCs w:val="20"/>
        </w:rPr>
        <w:t>В соответствии с Федеральным законом от 27.07.2006 № 152-ФЗ «О персональных данных»</w:t>
      </w:r>
    </w:p>
    <w:p w:rsidR="00CB7D28" w:rsidRPr="00C96C4E" w:rsidRDefault="00CB7D28" w:rsidP="00C96C4E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C96C4E">
        <w:rPr>
          <w:sz w:val="20"/>
          <w:szCs w:val="20"/>
        </w:rPr>
        <w:t xml:space="preserve">Настоящим даю согласие </w:t>
      </w:r>
      <w:bookmarkStart w:id="25" w:name="_Hlk58500348"/>
      <w:r w:rsidRPr="00C96C4E">
        <w:rPr>
          <w:sz w:val="20"/>
          <w:szCs w:val="20"/>
        </w:rPr>
        <w:t xml:space="preserve">ЧПОУ  «ФИНАНСОВО-ЭКОНОМИЧЕСКИЙ КОЛЛЕДЖ» </w:t>
      </w:r>
      <w:bookmarkEnd w:id="25"/>
      <w:r w:rsidRPr="00C96C4E">
        <w:rPr>
          <w:sz w:val="20"/>
          <w:szCs w:val="20"/>
        </w:rPr>
        <w:t>на обработку следующих персональных данных:</w:t>
      </w:r>
    </w:p>
    <w:p w:rsidR="00CB7D28" w:rsidRPr="00C96C4E" w:rsidRDefault="00CB7D28" w:rsidP="00C96C4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C96C4E">
        <w:rPr>
          <w:sz w:val="20"/>
          <w:szCs w:val="20"/>
        </w:rPr>
        <w:t>фамилия, имя, отчество,</w:t>
      </w:r>
    </w:p>
    <w:p w:rsidR="00CB7D28" w:rsidRPr="00C96C4E" w:rsidRDefault="00CB7D28" w:rsidP="00C96C4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C96C4E">
        <w:rPr>
          <w:sz w:val="20"/>
          <w:szCs w:val="20"/>
        </w:rPr>
        <w:t xml:space="preserve">данные паспорта или иного документа, удостоверяющего </w:t>
      </w:r>
      <w:r w:rsidRPr="00C96C4E">
        <w:rPr>
          <w:i/>
          <w:sz w:val="20"/>
          <w:szCs w:val="20"/>
        </w:rPr>
        <w:t>личность (при необходимости)</w:t>
      </w:r>
      <w:r w:rsidRPr="00C96C4E">
        <w:rPr>
          <w:sz w:val="20"/>
          <w:szCs w:val="20"/>
        </w:rPr>
        <w:t>,</w:t>
      </w:r>
    </w:p>
    <w:p w:rsidR="00CB7D28" w:rsidRPr="00C96C4E" w:rsidRDefault="00CB7D28" w:rsidP="00C96C4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C96C4E">
        <w:rPr>
          <w:sz w:val="20"/>
          <w:szCs w:val="20"/>
        </w:rPr>
        <w:t>номера контактных телефонов,</w:t>
      </w:r>
    </w:p>
    <w:p w:rsidR="00CB7D28" w:rsidRPr="00C96C4E" w:rsidRDefault="00CB7D28" w:rsidP="00C96C4E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C96C4E">
        <w:rPr>
          <w:bCs/>
          <w:sz w:val="20"/>
          <w:szCs w:val="20"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C96C4E">
        <w:rPr>
          <w:bCs/>
          <w:i/>
          <w:sz w:val="20"/>
          <w:szCs w:val="20"/>
        </w:rPr>
        <w:t>(при необходимости)</w:t>
      </w:r>
      <w:r w:rsidRPr="00C96C4E">
        <w:rPr>
          <w:bCs/>
          <w:sz w:val="20"/>
          <w:szCs w:val="20"/>
        </w:rPr>
        <w:t xml:space="preserve">. </w:t>
      </w:r>
    </w:p>
    <w:p w:rsidR="00CB7D28" w:rsidRPr="00C96C4E" w:rsidRDefault="00CB7D28" w:rsidP="00C96C4E">
      <w:pPr>
        <w:ind w:firstLine="360"/>
        <w:jc w:val="both"/>
        <w:rPr>
          <w:sz w:val="20"/>
          <w:szCs w:val="20"/>
        </w:rPr>
      </w:pPr>
      <w:r w:rsidRPr="00C96C4E">
        <w:rPr>
          <w:sz w:val="20"/>
          <w:szCs w:val="20"/>
          <w:lang w:val="en-US"/>
        </w:rPr>
        <w:t>II</w:t>
      </w:r>
      <w:r w:rsidRPr="00C96C4E">
        <w:rPr>
          <w:sz w:val="20"/>
          <w:szCs w:val="20"/>
        </w:rPr>
        <w:t xml:space="preserve">. Я </w:t>
      </w:r>
      <w:proofErr w:type="gramStart"/>
      <w:r w:rsidRPr="00C96C4E">
        <w:rPr>
          <w:sz w:val="20"/>
          <w:szCs w:val="20"/>
        </w:rPr>
        <w:t>уведомлен(</w:t>
      </w:r>
      <w:proofErr w:type="gramEnd"/>
      <w:r w:rsidRPr="00C96C4E">
        <w:rPr>
          <w:sz w:val="20"/>
          <w:szCs w:val="20"/>
        </w:rPr>
        <w:t xml:space="preserve">а),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C96C4E">
        <w:rPr>
          <w:sz w:val="20"/>
          <w:szCs w:val="20"/>
        </w:rPr>
        <w:t xml:space="preserve">Екатерининская, 141, учебный корпус: 614000, г. Пермь, ул. Дзержинского,1б). </w:t>
      </w:r>
      <w:proofErr w:type="gramEnd"/>
    </w:p>
    <w:p w:rsidR="00CB7D28" w:rsidRPr="00C96C4E" w:rsidRDefault="00CB7D28" w:rsidP="00C96C4E">
      <w:pPr>
        <w:ind w:firstLine="360"/>
        <w:jc w:val="both"/>
        <w:rPr>
          <w:sz w:val="20"/>
          <w:szCs w:val="20"/>
        </w:rPr>
      </w:pPr>
      <w:r w:rsidRPr="00C96C4E">
        <w:rPr>
          <w:sz w:val="20"/>
          <w:szCs w:val="20"/>
          <w:lang w:val="en-US"/>
        </w:rPr>
        <w:t>III</w:t>
      </w:r>
      <w:r w:rsidRPr="00C96C4E">
        <w:rPr>
          <w:sz w:val="20"/>
          <w:szCs w:val="20"/>
        </w:rPr>
        <w:t xml:space="preserve">. Я </w:t>
      </w:r>
      <w:proofErr w:type="gramStart"/>
      <w:r w:rsidRPr="00C96C4E">
        <w:rPr>
          <w:sz w:val="20"/>
          <w:szCs w:val="20"/>
        </w:rPr>
        <w:t>проинформирован(</w:t>
      </w:r>
      <w:proofErr w:type="gramEnd"/>
      <w:r w:rsidRPr="00C96C4E">
        <w:rPr>
          <w:sz w:val="20"/>
          <w:szCs w:val="20"/>
        </w:rPr>
        <w:t xml:space="preserve">а)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CB7D28" w:rsidRPr="00C96C4E" w:rsidRDefault="00CB7D28" w:rsidP="00C96C4E">
      <w:pPr>
        <w:jc w:val="both"/>
        <w:rPr>
          <w:sz w:val="20"/>
          <w:szCs w:val="20"/>
        </w:rPr>
      </w:pPr>
      <w:r w:rsidRPr="00C96C4E">
        <w:rPr>
          <w:sz w:val="20"/>
          <w:szCs w:val="20"/>
        </w:rPr>
        <w:t xml:space="preserve">     </w:t>
      </w:r>
      <w:r w:rsidRPr="00C96C4E">
        <w:rPr>
          <w:sz w:val="20"/>
          <w:szCs w:val="20"/>
          <w:lang w:val="en-US"/>
        </w:rPr>
        <w:t>IV</w:t>
      </w:r>
      <w:r w:rsidRPr="00C96C4E">
        <w:rPr>
          <w:sz w:val="20"/>
          <w:szCs w:val="20"/>
        </w:rPr>
        <w:t xml:space="preserve">. Я </w:t>
      </w:r>
      <w:proofErr w:type="gramStart"/>
      <w:r w:rsidRPr="00C96C4E">
        <w:rPr>
          <w:sz w:val="20"/>
          <w:szCs w:val="20"/>
        </w:rPr>
        <w:t>уведомлен(</w:t>
      </w:r>
      <w:proofErr w:type="gramEnd"/>
      <w:r w:rsidRPr="00C96C4E">
        <w:rPr>
          <w:sz w:val="20"/>
          <w:szCs w:val="20"/>
        </w:rPr>
        <w:t>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CB7D28" w:rsidRPr="00C96C4E" w:rsidRDefault="00CB7D28" w:rsidP="00C96C4E">
      <w:pPr>
        <w:jc w:val="both"/>
        <w:rPr>
          <w:sz w:val="20"/>
          <w:szCs w:val="20"/>
        </w:rPr>
      </w:pPr>
      <w:r w:rsidRPr="00C96C4E">
        <w:rPr>
          <w:sz w:val="20"/>
          <w:szCs w:val="20"/>
        </w:rPr>
        <w:t xml:space="preserve"> _________________________________________________________________________________.</w:t>
      </w:r>
    </w:p>
    <w:p w:rsidR="00CB7D28" w:rsidRPr="00C96C4E" w:rsidRDefault="00CB7D28" w:rsidP="00C96C4E">
      <w:pPr>
        <w:jc w:val="both"/>
        <w:rPr>
          <w:i/>
          <w:iCs/>
          <w:sz w:val="20"/>
          <w:szCs w:val="20"/>
        </w:rPr>
      </w:pPr>
      <w:r w:rsidRPr="00C96C4E">
        <w:rPr>
          <w:sz w:val="20"/>
          <w:szCs w:val="20"/>
        </w:rPr>
        <w:t xml:space="preserve"> </w:t>
      </w:r>
      <w:r w:rsidRPr="00C96C4E">
        <w:rPr>
          <w:i/>
          <w:iCs/>
          <w:sz w:val="20"/>
          <w:szCs w:val="20"/>
        </w:rPr>
        <w:t>(указывается полное наименование организации, где будет проходить  практическая подготовка, практика)</w:t>
      </w:r>
    </w:p>
    <w:p w:rsidR="00CB7D28" w:rsidRPr="00C96C4E" w:rsidRDefault="00CB7D28" w:rsidP="00C96C4E">
      <w:pPr>
        <w:ind w:firstLine="360"/>
        <w:jc w:val="both"/>
        <w:rPr>
          <w:sz w:val="20"/>
          <w:szCs w:val="20"/>
        </w:rPr>
      </w:pPr>
      <w:r w:rsidRPr="00C96C4E">
        <w:rPr>
          <w:sz w:val="20"/>
          <w:szCs w:val="20"/>
          <w:lang w:val="en-US"/>
        </w:rPr>
        <w:t>V</w:t>
      </w:r>
      <w:r w:rsidRPr="00C96C4E">
        <w:rPr>
          <w:sz w:val="20"/>
          <w:szCs w:val="20"/>
        </w:rPr>
        <w:t xml:space="preserve">. Я </w:t>
      </w:r>
      <w:proofErr w:type="gramStart"/>
      <w:r w:rsidRPr="00C96C4E">
        <w:rPr>
          <w:sz w:val="20"/>
          <w:szCs w:val="20"/>
        </w:rPr>
        <w:t>проинформирован(</w:t>
      </w:r>
      <w:proofErr w:type="gramEnd"/>
      <w:r w:rsidRPr="00C96C4E">
        <w:rPr>
          <w:sz w:val="20"/>
          <w:szCs w:val="20"/>
        </w:rPr>
        <w:t>а)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CB7D28" w:rsidRPr="00C96C4E" w:rsidRDefault="00CB7D28" w:rsidP="00C96C4E">
      <w:pPr>
        <w:ind w:firstLine="360"/>
        <w:jc w:val="both"/>
        <w:rPr>
          <w:sz w:val="20"/>
          <w:szCs w:val="20"/>
        </w:rPr>
      </w:pPr>
      <w:r w:rsidRPr="00C96C4E">
        <w:rPr>
          <w:sz w:val="20"/>
          <w:szCs w:val="20"/>
          <w:lang w:val="en-US"/>
        </w:rPr>
        <w:t>VI</w:t>
      </w:r>
      <w:r w:rsidRPr="00C96C4E">
        <w:rPr>
          <w:sz w:val="20"/>
          <w:szCs w:val="20"/>
        </w:rPr>
        <w:t xml:space="preserve">. Я </w:t>
      </w:r>
      <w:proofErr w:type="gramStart"/>
      <w:r w:rsidRPr="00C96C4E">
        <w:rPr>
          <w:sz w:val="20"/>
          <w:szCs w:val="20"/>
        </w:rPr>
        <w:t>проинформирован(</w:t>
      </w:r>
      <w:proofErr w:type="gramEnd"/>
      <w:r w:rsidRPr="00C96C4E">
        <w:rPr>
          <w:sz w:val="20"/>
          <w:szCs w:val="20"/>
        </w:rPr>
        <w:t>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CB7D28" w:rsidRPr="00C96C4E" w:rsidRDefault="00CB7D28" w:rsidP="00C96C4E">
      <w:pPr>
        <w:ind w:firstLine="360"/>
        <w:jc w:val="both"/>
        <w:rPr>
          <w:sz w:val="20"/>
          <w:szCs w:val="20"/>
        </w:rPr>
      </w:pPr>
      <w:r w:rsidRPr="00C96C4E">
        <w:rPr>
          <w:sz w:val="20"/>
          <w:szCs w:val="20"/>
          <w:lang w:val="en-US"/>
        </w:rPr>
        <w:t>VII</w:t>
      </w:r>
      <w:r w:rsidRPr="00C96C4E">
        <w:rPr>
          <w:sz w:val="20"/>
          <w:szCs w:val="20"/>
        </w:rPr>
        <w:t xml:space="preserve">. Я </w:t>
      </w:r>
      <w:proofErr w:type="gramStart"/>
      <w:r w:rsidRPr="00C96C4E">
        <w:rPr>
          <w:sz w:val="20"/>
          <w:szCs w:val="20"/>
        </w:rPr>
        <w:t>уведомлен(</w:t>
      </w:r>
      <w:proofErr w:type="gramEnd"/>
      <w:r w:rsidRPr="00C96C4E">
        <w:rPr>
          <w:sz w:val="20"/>
          <w:szCs w:val="20"/>
        </w:rPr>
        <w:t>а)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CB7D28" w:rsidRPr="00C96C4E" w:rsidRDefault="00CB7D28" w:rsidP="00C96C4E">
      <w:pPr>
        <w:ind w:firstLine="426"/>
        <w:jc w:val="both"/>
        <w:rPr>
          <w:sz w:val="20"/>
          <w:szCs w:val="20"/>
        </w:rPr>
      </w:pPr>
      <w:r w:rsidRPr="00C96C4E">
        <w:rPr>
          <w:sz w:val="20"/>
          <w:szCs w:val="20"/>
        </w:rPr>
        <w:t>Я подтверждаю, что, давая такое Согласие, я действую своей волей и в своих интересах.</w:t>
      </w:r>
    </w:p>
    <w:p w:rsidR="00CB7D28" w:rsidRPr="00C96C4E" w:rsidRDefault="00CB7D28" w:rsidP="00C96C4E">
      <w:pPr>
        <w:ind w:firstLine="426"/>
        <w:jc w:val="both"/>
        <w:rPr>
          <w:sz w:val="20"/>
          <w:szCs w:val="20"/>
        </w:rPr>
      </w:pPr>
      <w:r w:rsidRPr="00C96C4E">
        <w:rPr>
          <w:sz w:val="20"/>
          <w:szCs w:val="20"/>
        </w:rPr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CB7D28" w:rsidRPr="00C96C4E" w:rsidRDefault="00CB7D28" w:rsidP="00C96C4E">
      <w:pPr>
        <w:ind w:firstLine="426"/>
        <w:jc w:val="both"/>
        <w:rPr>
          <w:sz w:val="20"/>
          <w:szCs w:val="20"/>
        </w:rPr>
      </w:pPr>
      <w:r w:rsidRPr="00C96C4E">
        <w:rPr>
          <w:sz w:val="20"/>
          <w:szCs w:val="20"/>
        </w:rPr>
        <w:t>Согласие может быть отозвано мною в любое время на основании моего письменного заявления.</w:t>
      </w:r>
    </w:p>
    <w:p w:rsidR="00CB7D28" w:rsidRPr="00C96C4E" w:rsidRDefault="00CB7D28" w:rsidP="00C96C4E">
      <w:pPr>
        <w:ind w:firstLine="426"/>
        <w:jc w:val="both"/>
        <w:rPr>
          <w:sz w:val="20"/>
          <w:szCs w:val="20"/>
        </w:rPr>
      </w:pPr>
      <w:r w:rsidRPr="00C96C4E">
        <w:rPr>
          <w:sz w:val="20"/>
          <w:szCs w:val="20"/>
        </w:rPr>
        <w:t>С моими правами и обязанностями в области защиты персональных данных ознакомле</w:t>
      </w:r>
      <w:proofErr w:type="gramStart"/>
      <w:r w:rsidRPr="00C96C4E">
        <w:rPr>
          <w:sz w:val="20"/>
          <w:szCs w:val="20"/>
        </w:rPr>
        <w:t>н(</w:t>
      </w:r>
      <w:proofErr w:type="gramEnd"/>
      <w:r w:rsidRPr="00C96C4E">
        <w:rPr>
          <w:sz w:val="20"/>
          <w:szCs w:val="20"/>
        </w:rPr>
        <w:t xml:space="preserve">а). </w:t>
      </w:r>
    </w:p>
    <w:p w:rsidR="00CB7D28" w:rsidRPr="00C96C4E" w:rsidRDefault="00CB7D28" w:rsidP="00C96C4E">
      <w:pPr>
        <w:ind w:firstLine="426"/>
        <w:jc w:val="both"/>
        <w:rPr>
          <w:sz w:val="20"/>
          <w:szCs w:val="20"/>
        </w:rPr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CB7D28" w:rsidRPr="00C96C4E" w:rsidTr="00CB7D2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D28" w:rsidRPr="00C96C4E" w:rsidRDefault="00CB7D28" w:rsidP="00C96C4E">
            <w:pPr>
              <w:rPr>
                <w:b/>
                <w:bCs/>
                <w:sz w:val="20"/>
                <w:szCs w:val="20"/>
              </w:rPr>
            </w:pPr>
            <w:r w:rsidRPr="00C96C4E">
              <w:rPr>
                <w:b/>
                <w:bCs/>
                <w:sz w:val="20"/>
                <w:szCs w:val="20"/>
              </w:rPr>
              <w:t> </w:t>
            </w:r>
          </w:p>
          <w:p w:rsidR="00CB7D28" w:rsidRPr="00C96C4E" w:rsidRDefault="00CB7D28" w:rsidP="00C96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D28" w:rsidRPr="00C96C4E" w:rsidRDefault="00CB7D28" w:rsidP="00C96C4E">
            <w:pPr>
              <w:jc w:val="right"/>
              <w:rPr>
                <w:sz w:val="20"/>
                <w:szCs w:val="20"/>
              </w:rPr>
            </w:pPr>
            <w:r w:rsidRPr="00C96C4E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D28" w:rsidRPr="00C96C4E" w:rsidRDefault="00CB7D28" w:rsidP="00C96C4E">
            <w:pPr>
              <w:rPr>
                <w:sz w:val="20"/>
                <w:szCs w:val="20"/>
              </w:rPr>
            </w:pPr>
            <w:r w:rsidRPr="00C96C4E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D28" w:rsidRPr="00C96C4E" w:rsidRDefault="00CB7D28" w:rsidP="00C96C4E">
            <w:pPr>
              <w:rPr>
                <w:i/>
                <w:iCs/>
                <w:sz w:val="20"/>
                <w:szCs w:val="20"/>
              </w:rPr>
            </w:pPr>
            <w:r w:rsidRPr="00C96C4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D28" w:rsidRPr="00C96C4E" w:rsidRDefault="00CB7D28" w:rsidP="00C96C4E">
            <w:pPr>
              <w:ind w:firstLine="34"/>
              <w:jc w:val="center"/>
              <w:rPr>
                <w:sz w:val="20"/>
                <w:szCs w:val="20"/>
              </w:rPr>
            </w:pPr>
            <w:r w:rsidRPr="00C96C4E">
              <w:rPr>
                <w:sz w:val="20"/>
                <w:szCs w:val="20"/>
              </w:rPr>
              <w:t>"___"_______ 20___ г.</w:t>
            </w:r>
          </w:p>
        </w:tc>
      </w:tr>
      <w:tr w:rsidR="00CB7D28" w:rsidRPr="00C96C4E" w:rsidTr="00CB7D2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28" w:rsidRPr="00C96C4E" w:rsidRDefault="00CB7D28" w:rsidP="00C96C4E">
            <w:pPr>
              <w:ind w:firstLine="49"/>
              <w:jc w:val="center"/>
              <w:rPr>
                <w:i/>
                <w:iCs/>
                <w:sz w:val="20"/>
                <w:szCs w:val="20"/>
              </w:rPr>
            </w:pPr>
            <w:r w:rsidRPr="00C96C4E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D28" w:rsidRPr="00C96C4E" w:rsidRDefault="00CB7D28" w:rsidP="00C96C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28" w:rsidRPr="00C96C4E" w:rsidRDefault="00CB7D28" w:rsidP="00C96C4E">
            <w:pPr>
              <w:jc w:val="center"/>
              <w:rPr>
                <w:i/>
                <w:iCs/>
                <w:sz w:val="20"/>
                <w:szCs w:val="20"/>
              </w:rPr>
            </w:pPr>
            <w:r w:rsidRPr="00C96C4E">
              <w:rPr>
                <w:i/>
                <w:iCs/>
                <w:sz w:val="20"/>
                <w:szCs w:val="20"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D28" w:rsidRPr="00C96C4E" w:rsidRDefault="00CB7D28" w:rsidP="00C96C4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7D28" w:rsidRPr="00C96C4E" w:rsidRDefault="00CB7D28" w:rsidP="00C96C4E">
            <w:pPr>
              <w:ind w:firstLine="13"/>
              <w:jc w:val="center"/>
              <w:rPr>
                <w:i/>
                <w:iCs/>
                <w:sz w:val="20"/>
                <w:szCs w:val="20"/>
              </w:rPr>
            </w:pPr>
            <w:r w:rsidRPr="00C96C4E">
              <w:rPr>
                <w:i/>
                <w:iCs/>
                <w:sz w:val="20"/>
                <w:szCs w:val="20"/>
              </w:rPr>
              <w:t>дата заполнения</w:t>
            </w:r>
          </w:p>
        </w:tc>
      </w:tr>
    </w:tbl>
    <w:p w:rsidR="00CB7D28" w:rsidRPr="00C96C4E" w:rsidRDefault="00CB7D28" w:rsidP="00C96C4E">
      <w:pPr>
        <w:rPr>
          <w:sz w:val="20"/>
          <w:szCs w:val="20"/>
        </w:rPr>
      </w:pPr>
    </w:p>
    <w:p w:rsidR="00CB7D28" w:rsidRPr="00C96C4E" w:rsidRDefault="00CB7D28" w:rsidP="00CB7D28">
      <w:pPr>
        <w:rPr>
          <w:sz w:val="20"/>
          <w:szCs w:val="20"/>
        </w:rPr>
      </w:pPr>
    </w:p>
    <w:p w:rsidR="00CB7D28" w:rsidRDefault="00CB7D28" w:rsidP="00CB7D28">
      <w:pPr>
        <w:pStyle w:val="1"/>
        <w:tabs>
          <w:tab w:val="left" w:pos="284"/>
        </w:tabs>
        <w:spacing w:line="360" w:lineRule="auto"/>
        <w:ind w:left="283" w:hanging="425"/>
      </w:pPr>
    </w:p>
    <w:p w:rsidR="00710734" w:rsidRPr="005846BA" w:rsidRDefault="00710734" w:rsidP="00710734">
      <w:pPr>
        <w:spacing w:after="200" w:line="276" w:lineRule="auto"/>
      </w:pPr>
    </w:p>
    <w:sectPr w:rsidR="00710734" w:rsidRPr="005846BA" w:rsidSect="00C96C4E"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57" w:rsidRDefault="00874657" w:rsidP="004C38AB">
      <w:r>
        <w:separator/>
      </w:r>
    </w:p>
  </w:endnote>
  <w:endnote w:type="continuationSeparator" w:id="0">
    <w:p w:rsidR="00874657" w:rsidRDefault="00874657" w:rsidP="004C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619385"/>
      <w:docPartObj>
        <w:docPartGallery w:val="Page Numbers (Bottom of Page)"/>
        <w:docPartUnique/>
      </w:docPartObj>
    </w:sdtPr>
    <w:sdtContent>
      <w:p w:rsidR="00874657" w:rsidRDefault="0087465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0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74657" w:rsidRDefault="008746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57" w:rsidRDefault="00874657" w:rsidP="004C38AB">
      <w:r>
        <w:separator/>
      </w:r>
    </w:p>
  </w:footnote>
  <w:footnote w:type="continuationSeparator" w:id="0">
    <w:p w:rsidR="00874657" w:rsidRDefault="00874657" w:rsidP="004C3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1E407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01C"/>
    <w:multiLevelType w:val="hybridMultilevel"/>
    <w:tmpl w:val="DB54BE02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15109"/>
    <w:multiLevelType w:val="hybridMultilevel"/>
    <w:tmpl w:val="308A937A"/>
    <w:lvl w:ilvl="0" w:tplc="7F2C4282">
      <w:start w:val="1"/>
      <w:numFmt w:val="bullet"/>
      <w:lvlText w:val="–"/>
      <w:lvlJc w:val="left"/>
      <w:pPr>
        <w:ind w:left="108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D4368"/>
    <w:multiLevelType w:val="hybridMultilevel"/>
    <w:tmpl w:val="7A3023CC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562E0"/>
    <w:multiLevelType w:val="hybridMultilevel"/>
    <w:tmpl w:val="E1842280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B6689"/>
    <w:multiLevelType w:val="hybridMultilevel"/>
    <w:tmpl w:val="C646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24451"/>
    <w:multiLevelType w:val="hybridMultilevel"/>
    <w:tmpl w:val="226A99DA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6ED8"/>
    <w:multiLevelType w:val="hybridMultilevel"/>
    <w:tmpl w:val="3146CA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6460CCD"/>
    <w:multiLevelType w:val="singleLevel"/>
    <w:tmpl w:val="B172D26E"/>
    <w:lvl w:ilvl="0">
      <w:numFmt w:val="bullet"/>
      <w:lvlText w:val=""/>
      <w:lvlJc w:val="left"/>
      <w:pPr>
        <w:tabs>
          <w:tab w:val="num" w:pos="538"/>
        </w:tabs>
        <w:ind w:left="538" w:hanging="396"/>
      </w:pPr>
      <w:rPr>
        <w:rFonts w:ascii="Symbol" w:hAnsi="Symbol" w:hint="default"/>
      </w:rPr>
    </w:lvl>
  </w:abstractNum>
  <w:abstractNum w:abstractNumId="9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811F0F"/>
    <w:multiLevelType w:val="hybridMultilevel"/>
    <w:tmpl w:val="6676523A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016BF"/>
    <w:multiLevelType w:val="hybridMultilevel"/>
    <w:tmpl w:val="87FC4814"/>
    <w:lvl w:ilvl="0" w:tplc="7A603E3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99123E9"/>
    <w:multiLevelType w:val="hybridMultilevel"/>
    <w:tmpl w:val="CCA8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51377"/>
    <w:multiLevelType w:val="hybridMultilevel"/>
    <w:tmpl w:val="33D83434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E1467"/>
    <w:multiLevelType w:val="hybridMultilevel"/>
    <w:tmpl w:val="E470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9420B"/>
    <w:multiLevelType w:val="hybridMultilevel"/>
    <w:tmpl w:val="ACF6CEA4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22F00"/>
    <w:multiLevelType w:val="hybridMultilevel"/>
    <w:tmpl w:val="B3BCAAE2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A3D12"/>
    <w:multiLevelType w:val="hybridMultilevel"/>
    <w:tmpl w:val="2886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62812"/>
    <w:multiLevelType w:val="hybridMultilevel"/>
    <w:tmpl w:val="41384C50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85FDD"/>
    <w:multiLevelType w:val="hybridMultilevel"/>
    <w:tmpl w:val="F51018CE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8"/>
  </w:num>
  <w:num w:numId="14">
    <w:abstractNumId w:val="19"/>
  </w:num>
  <w:num w:numId="15">
    <w:abstractNumId w:val="15"/>
  </w:num>
  <w:num w:numId="16">
    <w:abstractNumId w:val="6"/>
  </w:num>
  <w:num w:numId="17">
    <w:abstractNumId w:val="2"/>
  </w:num>
  <w:num w:numId="18">
    <w:abstractNumId w:val="1"/>
  </w:num>
  <w:num w:numId="19">
    <w:abstractNumId w:val="16"/>
  </w:num>
  <w:num w:numId="20">
    <w:abstractNumId w:val="22"/>
  </w:num>
  <w:num w:numId="21">
    <w:abstractNumId w:val="21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E68"/>
    <w:rsid w:val="00063C41"/>
    <w:rsid w:val="000724AA"/>
    <w:rsid w:val="000A5C9D"/>
    <w:rsid w:val="000D0567"/>
    <w:rsid w:val="000D2CAA"/>
    <w:rsid w:val="000D7874"/>
    <w:rsid w:val="000E60BB"/>
    <w:rsid w:val="00107D96"/>
    <w:rsid w:val="00131D29"/>
    <w:rsid w:val="001354BE"/>
    <w:rsid w:val="0016710B"/>
    <w:rsid w:val="00176CFA"/>
    <w:rsid w:val="00190FFF"/>
    <w:rsid w:val="001963B8"/>
    <w:rsid w:val="001A6F2B"/>
    <w:rsid w:val="001D6A50"/>
    <w:rsid w:val="001F74A1"/>
    <w:rsid w:val="00234A37"/>
    <w:rsid w:val="00237282"/>
    <w:rsid w:val="00272FAD"/>
    <w:rsid w:val="00283D0F"/>
    <w:rsid w:val="002A6D5B"/>
    <w:rsid w:val="002E0E68"/>
    <w:rsid w:val="00316247"/>
    <w:rsid w:val="00362904"/>
    <w:rsid w:val="00374FC5"/>
    <w:rsid w:val="00376CFB"/>
    <w:rsid w:val="003F24B1"/>
    <w:rsid w:val="003F7C10"/>
    <w:rsid w:val="003F7C26"/>
    <w:rsid w:val="0043642C"/>
    <w:rsid w:val="00454F05"/>
    <w:rsid w:val="004852F0"/>
    <w:rsid w:val="004B791C"/>
    <w:rsid w:val="004C38AB"/>
    <w:rsid w:val="004F2E95"/>
    <w:rsid w:val="00514041"/>
    <w:rsid w:val="00543ADB"/>
    <w:rsid w:val="00566976"/>
    <w:rsid w:val="00585BA0"/>
    <w:rsid w:val="00594F70"/>
    <w:rsid w:val="005D690C"/>
    <w:rsid w:val="005E1FDC"/>
    <w:rsid w:val="005E6BE1"/>
    <w:rsid w:val="005F522B"/>
    <w:rsid w:val="0060019A"/>
    <w:rsid w:val="0064336D"/>
    <w:rsid w:val="00671505"/>
    <w:rsid w:val="00672F4D"/>
    <w:rsid w:val="00674868"/>
    <w:rsid w:val="0068757C"/>
    <w:rsid w:val="006926EE"/>
    <w:rsid w:val="006B1A38"/>
    <w:rsid w:val="006B7792"/>
    <w:rsid w:val="006C1DDA"/>
    <w:rsid w:val="006C26D6"/>
    <w:rsid w:val="006E37DA"/>
    <w:rsid w:val="00710734"/>
    <w:rsid w:val="007345B2"/>
    <w:rsid w:val="007843AB"/>
    <w:rsid w:val="007C0D3C"/>
    <w:rsid w:val="007C6FDA"/>
    <w:rsid w:val="007E353F"/>
    <w:rsid w:val="007F4F46"/>
    <w:rsid w:val="008371A0"/>
    <w:rsid w:val="008506E1"/>
    <w:rsid w:val="008664BA"/>
    <w:rsid w:val="00874657"/>
    <w:rsid w:val="00885389"/>
    <w:rsid w:val="008D2C6D"/>
    <w:rsid w:val="008D3E12"/>
    <w:rsid w:val="008F174D"/>
    <w:rsid w:val="009032AD"/>
    <w:rsid w:val="0094602C"/>
    <w:rsid w:val="009461A6"/>
    <w:rsid w:val="00951987"/>
    <w:rsid w:val="009539A9"/>
    <w:rsid w:val="00956CCC"/>
    <w:rsid w:val="0096670E"/>
    <w:rsid w:val="00984767"/>
    <w:rsid w:val="00994710"/>
    <w:rsid w:val="009A2402"/>
    <w:rsid w:val="009A6F67"/>
    <w:rsid w:val="009B1B2E"/>
    <w:rsid w:val="009C3B7C"/>
    <w:rsid w:val="009C72E1"/>
    <w:rsid w:val="009E7536"/>
    <w:rsid w:val="009F15E1"/>
    <w:rsid w:val="00A06065"/>
    <w:rsid w:val="00A132D3"/>
    <w:rsid w:val="00A14902"/>
    <w:rsid w:val="00A178E1"/>
    <w:rsid w:val="00AE56FC"/>
    <w:rsid w:val="00B47031"/>
    <w:rsid w:val="00B76E2C"/>
    <w:rsid w:val="00B94B42"/>
    <w:rsid w:val="00BA5822"/>
    <w:rsid w:val="00BC3AA1"/>
    <w:rsid w:val="00BC7659"/>
    <w:rsid w:val="00BF15E1"/>
    <w:rsid w:val="00BF7BC0"/>
    <w:rsid w:val="00C002AA"/>
    <w:rsid w:val="00C062B9"/>
    <w:rsid w:val="00C43458"/>
    <w:rsid w:val="00C60617"/>
    <w:rsid w:val="00C61E5F"/>
    <w:rsid w:val="00C96113"/>
    <w:rsid w:val="00C96C4E"/>
    <w:rsid w:val="00CB7D28"/>
    <w:rsid w:val="00D17FE2"/>
    <w:rsid w:val="00D37E4D"/>
    <w:rsid w:val="00D41FE4"/>
    <w:rsid w:val="00D551CE"/>
    <w:rsid w:val="00D67ED7"/>
    <w:rsid w:val="00D86AAD"/>
    <w:rsid w:val="00D87707"/>
    <w:rsid w:val="00DB5F27"/>
    <w:rsid w:val="00DC30DD"/>
    <w:rsid w:val="00DE780E"/>
    <w:rsid w:val="00E12DEE"/>
    <w:rsid w:val="00E376BA"/>
    <w:rsid w:val="00E563A4"/>
    <w:rsid w:val="00EA5E9E"/>
    <w:rsid w:val="00EA6F8D"/>
    <w:rsid w:val="00EB399A"/>
    <w:rsid w:val="00ED4D57"/>
    <w:rsid w:val="00F00338"/>
    <w:rsid w:val="00F0620A"/>
    <w:rsid w:val="00F43CB0"/>
    <w:rsid w:val="00F7088A"/>
    <w:rsid w:val="00FD69E5"/>
    <w:rsid w:val="00FF3866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31D29"/>
    <w:pPr>
      <w:keepNext/>
      <w:autoSpaceDE w:val="0"/>
      <w:autoSpaceDN w:val="0"/>
      <w:jc w:val="center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D67ED7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0"/>
    <w:rsid w:val="00D67ED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1"/>
    <w:link w:val="1"/>
    <w:rsid w:val="00131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Table-Normal,RSHB_Table-Normal,Содержание. 2 уровень"/>
    <w:basedOn w:val="a0"/>
    <w:link w:val="a6"/>
    <w:uiPriority w:val="34"/>
    <w:qFormat/>
    <w:rsid w:val="004C3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rsid w:val="0027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0"/>
    <w:next w:val="a0"/>
    <w:rsid w:val="00594F70"/>
    <w:pPr>
      <w:keepNext/>
      <w:autoSpaceDE w:val="0"/>
      <w:autoSpaceDN w:val="0"/>
      <w:jc w:val="center"/>
    </w:pPr>
    <w:rPr>
      <w:i/>
      <w:iCs/>
      <w:sz w:val="20"/>
    </w:rPr>
  </w:style>
  <w:style w:type="paragraph" w:styleId="ac">
    <w:name w:val="Body Text"/>
    <w:basedOn w:val="a0"/>
    <w:link w:val="ad"/>
    <w:rsid w:val="00594F70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594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B76E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76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0"/>
    <w:link w:val="21"/>
    <w:uiPriority w:val="99"/>
    <w:unhideWhenUsed/>
    <w:rsid w:val="000E60BB"/>
    <w:pPr>
      <w:spacing w:after="120" w:line="480" w:lineRule="auto"/>
      <w:jc w:val="both"/>
    </w:pPr>
    <w:rPr>
      <w:rFonts w:eastAsiaTheme="minorEastAsia" w:cstheme="minorBidi"/>
      <w:szCs w:val="22"/>
    </w:rPr>
  </w:style>
  <w:style w:type="character" w:customStyle="1" w:styleId="21">
    <w:name w:val="Основной текст 2 Знак"/>
    <w:basedOn w:val="a1"/>
    <w:link w:val="20"/>
    <w:uiPriority w:val="99"/>
    <w:rsid w:val="000E60BB"/>
    <w:rPr>
      <w:rFonts w:ascii="Times New Roman" w:eastAsiaTheme="minorEastAsia" w:hAnsi="Times New Roman"/>
      <w:sz w:val="24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063C41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64336D"/>
    <w:pPr>
      <w:tabs>
        <w:tab w:val="right" w:leader="dot" w:pos="9628"/>
      </w:tabs>
      <w:spacing w:after="100"/>
    </w:pPr>
  </w:style>
  <w:style w:type="character" w:styleId="af1">
    <w:name w:val="Hyperlink"/>
    <w:basedOn w:val="a1"/>
    <w:uiPriority w:val="99"/>
    <w:unhideWhenUsed/>
    <w:rsid w:val="00063C41"/>
    <w:rPr>
      <w:color w:val="0000FF" w:themeColor="hyperlink"/>
      <w:u w:val="single"/>
    </w:rPr>
  </w:style>
  <w:style w:type="paragraph" w:customStyle="1" w:styleId="Default">
    <w:name w:val="Default"/>
    <w:rsid w:val="006C1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316247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1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rsid w:val="00885389"/>
    <w:pPr>
      <w:numPr>
        <w:numId w:val="1"/>
      </w:numPr>
      <w:tabs>
        <w:tab w:val="clear" w:pos="360"/>
        <w:tab w:val="left" w:pos="284"/>
      </w:tabs>
      <w:spacing w:before="20" w:line="360" w:lineRule="auto"/>
      <w:ind w:left="284" w:hanging="284"/>
    </w:pPr>
    <w:rPr>
      <w:sz w:val="28"/>
      <w:szCs w:val="20"/>
    </w:rPr>
  </w:style>
  <w:style w:type="paragraph" w:styleId="af4">
    <w:name w:val="Normal (Web)"/>
    <w:basedOn w:val="a0"/>
    <w:uiPriority w:val="99"/>
    <w:rsid w:val="008F174D"/>
    <w:pPr>
      <w:spacing w:before="30" w:after="30"/>
    </w:pPr>
    <w:rPr>
      <w:sz w:val="20"/>
      <w:szCs w:val="20"/>
    </w:rPr>
  </w:style>
  <w:style w:type="paragraph" w:customStyle="1" w:styleId="ConsPlusCell">
    <w:name w:val="ConsPlusCell"/>
    <w:uiPriority w:val="99"/>
    <w:rsid w:val="00EA5E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Body Text Indent"/>
    <w:basedOn w:val="a0"/>
    <w:link w:val="af6"/>
    <w:uiPriority w:val="99"/>
    <w:unhideWhenUsed/>
    <w:rsid w:val="00EA5E9E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rsid w:val="00EA5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qFormat/>
    <w:rsid w:val="00903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year">
    <w:name w:val="year"/>
    <w:basedOn w:val="a1"/>
    <w:rsid w:val="00710734"/>
  </w:style>
  <w:style w:type="paragraph" w:customStyle="1" w:styleId="ConsPlusNormal">
    <w:name w:val="ConsPlusNormal"/>
    <w:rsid w:val="00710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(веб)1"/>
    <w:aliases w:val="Обычный (веб) Знак,Обычный (веб) Знак1,Обычный (веб) Знак Знак Знак"/>
    <w:basedOn w:val="a0"/>
    <w:link w:val="22"/>
    <w:uiPriority w:val="99"/>
    <w:rsid w:val="00CB7D28"/>
    <w:pPr>
      <w:spacing w:before="100" w:beforeAutospacing="1" w:after="100" w:afterAutospacing="1"/>
    </w:pPr>
    <w:rPr>
      <w:lang w:val="x-none" w:eastAsia="x-none"/>
    </w:rPr>
  </w:style>
  <w:style w:type="character" w:customStyle="1" w:styleId="22">
    <w:name w:val="Обычный (веб) Знак2"/>
    <w:aliases w:val="Обычный (веб) Знак Знак,Обычный (веб) Знак1 Знак,Обычный (веб) Знак Знак Знак Знак"/>
    <w:link w:val="12"/>
    <w:uiPriority w:val="99"/>
    <w:locked/>
    <w:rsid w:val="00CB7D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Без интервала Знак"/>
    <w:link w:val="af7"/>
    <w:locked/>
    <w:rsid w:val="00CB7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Table-Normal Знак,RSHB_Table-Normal Знак,Содержание. 2 уровень Знак"/>
    <w:link w:val="a5"/>
    <w:uiPriority w:val="34"/>
    <w:locked/>
    <w:rsid w:val="00CB7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3"/>
    <w:rsid w:val="00CB7D28"/>
    <w:rPr>
      <w:color w:val="1F1F1F"/>
    </w:rPr>
  </w:style>
  <w:style w:type="paragraph" w:customStyle="1" w:styleId="13">
    <w:name w:val="Основной текст1"/>
    <w:basedOn w:val="a0"/>
    <w:link w:val="af9"/>
    <w:rsid w:val="00CB7D28"/>
    <w:pPr>
      <w:widowControl w:val="0"/>
      <w:spacing w:line="302" w:lineRule="auto"/>
    </w:pPr>
    <w:rPr>
      <w:rFonts w:asciiTheme="minorHAnsi" w:eastAsiaTheme="minorHAnsi" w:hAnsiTheme="minorHAnsi" w:cstheme="minorBidi"/>
      <w:color w:val="1F1F1F"/>
      <w:sz w:val="22"/>
      <w:szCs w:val="22"/>
      <w:lang w:eastAsia="en-US"/>
    </w:rPr>
  </w:style>
  <w:style w:type="character" w:customStyle="1" w:styleId="23">
    <w:name w:val="Подпись к таблице (2)_"/>
    <w:link w:val="24"/>
    <w:rsid w:val="00CB7D28"/>
    <w:rPr>
      <w:shd w:val="clear" w:color="auto" w:fill="FFFFFF"/>
    </w:rPr>
  </w:style>
  <w:style w:type="paragraph" w:customStyle="1" w:styleId="24">
    <w:name w:val="Подпись к таблице (2)"/>
    <w:basedOn w:val="a0"/>
    <w:link w:val="23"/>
    <w:rsid w:val="00CB7D2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CB7D28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CB7D28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67ED7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D67ED7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0"/>
    <w:rsid w:val="00D67ED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1"/>
    <w:link w:val="1"/>
    <w:rsid w:val="00D67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4C3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27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0"/>
    <w:next w:val="a0"/>
    <w:rsid w:val="00594F70"/>
    <w:pPr>
      <w:keepNext/>
      <w:autoSpaceDE w:val="0"/>
      <w:autoSpaceDN w:val="0"/>
      <w:jc w:val="center"/>
    </w:pPr>
    <w:rPr>
      <w:i/>
      <w:iCs/>
      <w:sz w:val="20"/>
    </w:rPr>
  </w:style>
  <w:style w:type="paragraph" w:styleId="ac">
    <w:name w:val="Body Text"/>
    <w:basedOn w:val="a0"/>
    <w:link w:val="ad"/>
    <w:rsid w:val="00594F70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594F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rebook.ru/admin/text/sdelaysamsay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vgenius.nightmail.ru/publ2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m-help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299B-E65B-434F-9252-4C9E07AF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dnomer62</cp:lastModifiedBy>
  <cp:revision>20</cp:revision>
  <cp:lastPrinted>2019-07-16T10:07:00Z</cp:lastPrinted>
  <dcterms:created xsi:type="dcterms:W3CDTF">2018-04-10T15:36:00Z</dcterms:created>
  <dcterms:modified xsi:type="dcterms:W3CDTF">2021-02-02T12:04:00Z</dcterms:modified>
</cp:coreProperties>
</file>